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955"/>
        <w:gridCol w:w="1171"/>
        <w:gridCol w:w="899"/>
        <w:gridCol w:w="901"/>
        <w:gridCol w:w="770"/>
        <w:gridCol w:w="1209"/>
        <w:gridCol w:w="991"/>
        <w:gridCol w:w="1209"/>
        <w:gridCol w:w="1209"/>
        <w:gridCol w:w="1218"/>
      </w:tblGrid>
      <w:tr w:rsidR="00E76CD9" w14:paraId="3AD1503A" w14:textId="77777777" w:rsidTr="003848AB">
        <w:trPr>
          <w:trHeight w:val="181"/>
        </w:trPr>
        <w:tc>
          <w:tcPr>
            <w:tcW w:w="5281" w:type="dxa"/>
            <w:gridSpan w:val="2"/>
            <w:vAlign w:val="center"/>
          </w:tcPr>
          <w:p w14:paraId="41B1CDEF" w14:textId="722063CD" w:rsidR="00DF34D2" w:rsidRDefault="005A63A3" w:rsidP="00DF34D2">
            <w:pPr>
              <w:pStyle w:val="TableParagraph"/>
              <w:spacing w:line="138" w:lineRule="exact"/>
              <w:ind w:left="10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October</w:t>
            </w:r>
            <w:r w:rsidR="00962B8F">
              <w:rPr>
                <w:rFonts w:ascii="Arial"/>
                <w:b/>
                <w:i/>
                <w:sz w:val="12"/>
              </w:rPr>
              <w:t xml:space="preserve"> 202</w:t>
            </w:r>
            <w:r>
              <w:rPr>
                <w:rFonts w:ascii="Arial"/>
                <w:b/>
                <w:i/>
                <w:sz w:val="12"/>
              </w:rPr>
              <w:t>3</w:t>
            </w:r>
            <w:r w:rsidR="00F61AD5">
              <w:rPr>
                <w:rFonts w:ascii="Arial"/>
                <w:b/>
                <w:i/>
                <w:sz w:val="12"/>
              </w:rPr>
              <w:t xml:space="preserve">                                           </w:t>
            </w:r>
            <w:r w:rsidR="00F61AD5" w:rsidRPr="00F61AD5">
              <w:rPr>
                <w:rFonts w:ascii="Arial"/>
                <w:b/>
                <w:iCs/>
                <w:sz w:val="12"/>
              </w:rPr>
              <w:t>The University of North Carolina at Chapel Hill</w:t>
            </w:r>
          </w:p>
        </w:tc>
        <w:tc>
          <w:tcPr>
            <w:tcW w:w="2971" w:type="dxa"/>
            <w:gridSpan w:val="3"/>
            <w:tcBorders>
              <w:right w:val="single" w:sz="18" w:space="0" w:color="000000"/>
            </w:tcBorders>
            <w:vAlign w:val="bottom"/>
          </w:tcPr>
          <w:p w14:paraId="5D3616A0" w14:textId="77777777" w:rsidR="00E76CD9" w:rsidRDefault="00DF34D2">
            <w:pPr>
              <w:pStyle w:val="TableParagraph"/>
              <w:spacing w:line="161" w:lineRule="exact"/>
              <w:ind w:left="7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Initial Appointment</w:t>
            </w:r>
          </w:p>
        </w:tc>
        <w:tc>
          <w:tcPr>
            <w:tcW w:w="29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8CFEA"/>
            <w:vAlign w:val="bottom"/>
          </w:tcPr>
          <w:p w14:paraId="7F0ED8EE" w14:textId="77777777" w:rsidR="00E76CD9" w:rsidRDefault="00DF34D2">
            <w:pPr>
              <w:pStyle w:val="TableParagraph"/>
              <w:spacing w:line="161" w:lineRule="exact"/>
              <w:ind w:left="8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Reappointment</w:t>
            </w:r>
          </w:p>
        </w:tc>
        <w:tc>
          <w:tcPr>
            <w:tcW w:w="241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bottom"/>
          </w:tcPr>
          <w:p w14:paraId="77A5165F" w14:textId="77777777" w:rsidR="00E76CD9" w:rsidRDefault="00DF34D2">
            <w:pPr>
              <w:pStyle w:val="TableParagraph"/>
              <w:spacing w:line="161" w:lineRule="exact"/>
              <w:ind w:left="7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Promotion</w:t>
            </w:r>
          </w:p>
        </w:tc>
        <w:tc>
          <w:tcPr>
            <w:tcW w:w="1208" w:type="dxa"/>
            <w:tcBorders>
              <w:left w:val="single" w:sz="18" w:space="0" w:color="000000"/>
              <w:right w:val="single" w:sz="12" w:space="0" w:color="auto"/>
            </w:tcBorders>
            <w:shd w:val="clear" w:color="auto" w:fill="A8CFEA"/>
          </w:tcPr>
          <w:p w14:paraId="13583AB8" w14:textId="77777777" w:rsidR="00E76CD9" w:rsidRDefault="00E76CD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76CD9" w14:paraId="5C1259D2" w14:textId="77777777" w:rsidTr="003848AB">
        <w:trPr>
          <w:trHeight w:val="1743"/>
        </w:trPr>
        <w:tc>
          <w:tcPr>
            <w:tcW w:w="5281" w:type="dxa"/>
            <w:gridSpan w:val="2"/>
          </w:tcPr>
          <w:p w14:paraId="0AFFA16F" w14:textId="77777777" w:rsidR="00E76CD9" w:rsidRDefault="00E76CD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6F961C0" w14:textId="77777777" w:rsidR="00E76CD9" w:rsidRDefault="00DF34D2" w:rsidP="004466E7">
            <w:pPr>
              <w:pStyle w:val="TableParagraph"/>
              <w:spacing w:before="1"/>
              <w:ind w:left="1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Tenure/Tenure Track</w:t>
            </w:r>
            <w:r w:rsidR="00F61AD5">
              <w:rPr>
                <w:rFonts w:ascii="Arial"/>
                <w:b/>
                <w:sz w:val="18"/>
              </w:rPr>
              <w:t xml:space="preserve"> Standard Order Table</w:t>
            </w:r>
          </w:p>
          <w:p w14:paraId="3507BA16" w14:textId="77777777" w:rsidR="00214BC7" w:rsidRDefault="00214BC7" w:rsidP="004466E7">
            <w:pPr>
              <w:pStyle w:val="TableParagraph"/>
              <w:spacing w:before="1"/>
              <w:ind w:left="107"/>
              <w:jc w:val="center"/>
              <w:rPr>
                <w:rFonts w:ascii="Arial"/>
                <w:b/>
                <w:sz w:val="18"/>
              </w:rPr>
            </w:pPr>
          </w:p>
          <w:p w14:paraId="0BE0C312" w14:textId="595BB20B" w:rsidR="00F61AD5" w:rsidRDefault="00214BC7" w:rsidP="004466E7">
            <w:pPr>
              <w:pStyle w:val="TableParagraph"/>
              <w:spacing w:before="1"/>
              <w:ind w:left="107"/>
              <w:jc w:val="center"/>
              <w:rPr>
                <w:rFonts w:ascii="Arial"/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DCA2F02" wp14:editId="3AC0646B">
                  <wp:extent cx="2683017" cy="542925"/>
                  <wp:effectExtent l="0" t="0" r="3175" b="0"/>
                  <wp:docPr id="35378556" name="Picture 35378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192" cy="56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48A82F4D" w14:textId="77777777" w:rsidR="004466E7" w:rsidRDefault="003B5ED6" w:rsidP="003B5ED6">
            <w:pPr>
              <w:pStyle w:val="TableParagraph"/>
              <w:spacing w:before="27"/>
              <w:ind w:left="139" w:right="236" w:hanging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br/>
            </w:r>
            <w:r w:rsidR="00DF34D2">
              <w:rPr>
                <w:rFonts w:ascii="Arial"/>
                <w:b/>
                <w:sz w:val="16"/>
              </w:rPr>
              <w:t>Asst Prof</w:t>
            </w:r>
            <w:r w:rsidR="004466E7">
              <w:rPr>
                <w:rFonts w:ascii="Arial"/>
                <w:b/>
                <w:sz w:val="16"/>
              </w:rPr>
              <w:t xml:space="preserve"> or</w:t>
            </w:r>
            <w:r>
              <w:rPr>
                <w:rFonts w:ascii="Arial"/>
                <w:b/>
                <w:sz w:val="16"/>
              </w:rPr>
              <w:t xml:space="preserve"> </w:t>
            </w:r>
            <w:r w:rsidR="00DF34D2">
              <w:rPr>
                <w:rFonts w:ascii="Arial"/>
                <w:b/>
                <w:sz w:val="16"/>
              </w:rPr>
              <w:t>Instr</w:t>
            </w:r>
            <w:r w:rsidR="004466E7">
              <w:rPr>
                <w:rFonts w:ascii="Arial"/>
                <w:b/>
                <w:sz w:val="16"/>
              </w:rPr>
              <w:t>uctor w/</w:t>
            </w:r>
            <w:r>
              <w:rPr>
                <w:rFonts w:ascii="Arial"/>
                <w:b/>
                <w:sz w:val="16"/>
              </w:rPr>
              <w:t xml:space="preserve"> </w:t>
            </w:r>
            <w:r w:rsidR="004466E7">
              <w:rPr>
                <w:rFonts w:ascii="Arial"/>
                <w:b/>
                <w:sz w:val="16"/>
              </w:rPr>
              <w:t>Special Provisions</w:t>
            </w:r>
            <w:r>
              <w:rPr>
                <w:rFonts w:ascii="Arial"/>
                <w:b/>
                <w:sz w:val="16"/>
              </w:rPr>
              <w:t xml:space="preserve"> or</w:t>
            </w:r>
            <w:r w:rsidR="00962B8F">
              <w:rPr>
                <w:rFonts w:ascii="Arial"/>
                <w:b/>
                <w:sz w:val="16"/>
              </w:rPr>
              <w:br/>
            </w:r>
            <w:r w:rsidR="00043724" w:rsidRPr="0014052A">
              <w:rPr>
                <w:rFonts w:ascii="Arial"/>
                <w:b/>
                <w:sz w:val="16"/>
              </w:rPr>
              <w:t>(</w:t>
            </w:r>
            <w:r w:rsidR="004466E7" w:rsidRPr="0014052A">
              <w:rPr>
                <w:rFonts w:ascii="Arial"/>
                <w:b/>
                <w:sz w:val="16"/>
              </w:rPr>
              <w:t xml:space="preserve">Variable </w:t>
            </w:r>
            <w:r w:rsidR="00962B8F" w:rsidRPr="0014052A">
              <w:rPr>
                <w:rFonts w:ascii="Arial"/>
                <w:b/>
                <w:sz w:val="16"/>
              </w:rPr>
              <w:t>T</w:t>
            </w:r>
            <w:r w:rsidR="004466E7" w:rsidRPr="0014052A">
              <w:rPr>
                <w:rFonts w:ascii="Arial"/>
                <w:b/>
                <w:sz w:val="16"/>
              </w:rPr>
              <w:t>rack</w:t>
            </w:r>
            <w:r w:rsidR="00043724" w:rsidRPr="0014052A">
              <w:rPr>
                <w:rFonts w:ascii="Arial"/>
                <w:b/>
                <w:sz w:val="16"/>
              </w:rPr>
              <w:t xml:space="preserve"> Transfer)</w:t>
            </w:r>
          </w:p>
        </w:tc>
        <w:tc>
          <w:tcPr>
            <w:tcW w:w="899" w:type="dxa"/>
          </w:tcPr>
          <w:p w14:paraId="772B8BCA" w14:textId="04641D20" w:rsidR="00E76CD9" w:rsidRDefault="003B5ED6" w:rsidP="003B5ED6">
            <w:pPr>
              <w:pStyle w:val="TableParagraph"/>
              <w:spacing w:before="27" w:line="180" w:lineRule="atLeast"/>
              <w:ind w:right="76" w:hanging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br/>
            </w:r>
            <w:r w:rsidR="00DF34D2">
              <w:rPr>
                <w:rFonts w:ascii="Arial"/>
                <w:b/>
                <w:sz w:val="16"/>
              </w:rPr>
              <w:t>Assoc Prof w/o Tenure</w:t>
            </w:r>
            <w:r w:rsidR="00AF4607">
              <w:rPr>
                <w:rFonts w:ascii="Arial"/>
                <w:b/>
                <w:sz w:val="16"/>
              </w:rPr>
              <w:br/>
            </w:r>
            <w:r w:rsidR="00AF4607">
              <w:rPr>
                <w:rFonts w:ascii="Arial"/>
                <w:b/>
                <w:sz w:val="16"/>
              </w:rPr>
              <w:br/>
              <w:t>or</w:t>
            </w:r>
            <w:r w:rsidR="00AF4607">
              <w:rPr>
                <w:rFonts w:ascii="Arial"/>
                <w:b/>
                <w:sz w:val="16"/>
              </w:rPr>
              <w:br/>
            </w:r>
            <w:r w:rsidR="00AF4607" w:rsidRPr="0014052A">
              <w:rPr>
                <w:rFonts w:ascii="Arial"/>
                <w:b/>
                <w:sz w:val="16"/>
              </w:rPr>
              <w:t>(Variable Track Transfer)</w:t>
            </w:r>
          </w:p>
        </w:tc>
        <w:tc>
          <w:tcPr>
            <w:tcW w:w="901" w:type="dxa"/>
            <w:tcBorders>
              <w:right w:val="single" w:sz="18" w:space="0" w:color="000000"/>
            </w:tcBorders>
          </w:tcPr>
          <w:p w14:paraId="5C9EB706" w14:textId="77777777" w:rsidR="00E76CD9" w:rsidRDefault="003B5ED6">
            <w:pPr>
              <w:pStyle w:val="TableParagraph"/>
              <w:spacing w:before="27" w:line="180" w:lineRule="atLeast"/>
              <w:ind w:left="185" w:right="137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br/>
            </w:r>
            <w:r w:rsidR="00DF34D2">
              <w:rPr>
                <w:rFonts w:ascii="Arial"/>
                <w:b/>
                <w:sz w:val="16"/>
              </w:rPr>
              <w:t>Full or Assoc Prof w/ Tenure</w:t>
            </w:r>
          </w:p>
        </w:tc>
        <w:tc>
          <w:tcPr>
            <w:tcW w:w="770" w:type="dxa"/>
            <w:tcBorders>
              <w:left w:val="single" w:sz="18" w:space="0" w:color="000000"/>
            </w:tcBorders>
            <w:shd w:val="clear" w:color="auto" w:fill="A8CFEA"/>
          </w:tcPr>
          <w:p w14:paraId="4FE037B9" w14:textId="77777777" w:rsidR="00E76CD9" w:rsidRDefault="003B5E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br/>
            </w:r>
          </w:p>
          <w:p w14:paraId="67C6862D" w14:textId="77777777" w:rsidR="00E76CD9" w:rsidRDefault="00DF34D2" w:rsidP="003B5ED6">
            <w:pPr>
              <w:pStyle w:val="TableParagraph"/>
              <w:spacing w:line="168" w:lineRule="exact"/>
              <w:ind w:right="1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Instr</w:t>
            </w:r>
          </w:p>
        </w:tc>
        <w:tc>
          <w:tcPr>
            <w:tcW w:w="1209" w:type="dxa"/>
            <w:shd w:val="clear" w:color="auto" w:fill="A8CFEA"/>
          </w:tcPr>
          <w:p w14:paraId="4616619C" w14:textId="77777777" w:rsidR="00E76CD9" w:rsidRDefault="003B5ED6" w:rsidP="003B5ED6">
            <w:pPr>
              <w:pStyle w:val="TableParagraph"/>
              <w:spacing w:before="27" w:line="180" w:lineRule="atLeast"/>
              <w:ind w:left="121" w:right="94" w:hanging="1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br/>
            </w:r>
            <w:r w:rsidR="00DF34D2">
              <w:rPr>
                <w:rFonts w:ascii="Arial"/>
                <w:b/>
                <w:sz w:val="16"/>
              </w:rPr>
              <w:t>Asst Prof to 2</w:t>
            </w:r>
            <w:r w:rsidR="00DF34D2">
              <w:rPr>
                <w:rFonts w:ascii="Arial"/>
                <w:b/>
                <w:sz w:val="16"/>
                <w:vertAlign w:val="superscript"/>
              </w:rPr>
              <w:t>nd</w:t>
            </w:r>
            <w:r w:rsidR="00DF34D2">
              <w:rPr>
                <w:rFonts w:ascii="Arial"/>
                <w:b/>
                <w:sz w:val="16"/>
              </w:rPr>
              <w:t xml:space="preserve"> Term</w:t>
            </w:r>
            <w:r>
              <w:rPr>
                <w:rFonts w:ascii="Arial"/>
                <w:b/>
                <w:sz w:val="16"/>
              </w:rPr>
              <w:br/>
            </w:r>
            <w:r w:rsidR="00DF34D2">
              <w:rPr>
                <w:rFonts w:ascii="Arial"/>
                <w:b/>
                <w:sz w:val="16"/>
              </w:rPr>
              <w:t>(in 3</w:t>
            </w:r>
            <w:r w:rsidR="00DF34D2">
              <w:rPr>
                <w:rFonts w:ascii="Arial"/>
                <w:b/>
                <w:sz w:val="16"/>
                <w:vertAlign w:val="superscript"/>
              </w:rPr>
              <w:t>rd</w:t>
            </w:r>
            <w:r w:rsidR="00DF34D2">
              <w:rPr>
                <w:rFonts w:ascii="Arial"/>
                <w:b/>
                <w:sz w:val="16"/>
              </w:rPr>
              <w:t xml:space="preserve"> Yr)</w:t>
            </w:r>
          </w:p>
        </w:tc>
        <w:tc>
          <w:tcPr>
            <w:tcW w:w="991" w:type="dxa"/>
            <w:tcBorders>
              <w:right w:val="single" w:sz="18" w:space="0" w:color="000000"/>
            </w:tcBorders>
            <w:shd w:val="clear" w:color="auto" w:fill="A8CFEA"/>
          </w:tcPr>
          <w:p w14:paraId="63AB81C6" w14:textId="77777777" w:rsidR="00E76CD9" w:rsidRDefault="003B5ED6" w:rsidP="003B5ED6">
            <w:pPr>
              <w:pStyle w:val="TableParagraph"/>
              <w:spacing w:before="27" w:line="180" w:lineRule="atLeast"/>
              <w:ind w:left="233" w:right="181" w:firstLine="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br/>
            </w:r>
            <w:r w:rsidR="00DF34D2">
              <w:rPr>
                <w:rFonts w:ascii="Arial"/>
                <w:b/>
                <w:sz w:val="16"/>
              </w:rPr>
              <w:t>Assoc Prof w/ Tenure</w:t>
            </w:r>
          </w:p>
        </w:tc>
        <w:tc>
          <w:tcPr>
            <w:tcW w:w="1209" w:type="dxa"/>
            <w:tcBorders>
              <w:left w:val="single" w:sz="18" w:space="0" w:color="000000"/>
            </w:tcBorders>
          </w:tcPr>
          <w:p w14:paraId="459E7C8B" w14:textId="77777777" w:rsidR="00E76CD9" w:rsidRDefault="00E76CD9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C1CC4BF" w14:textId="77777777" w:rsidR="00E76CD9" w:rsidRDefault="00DF34D2">
            <w:pPr>
              <w:pStyle w:val="TableParagraph"/>
              <w:spacing w:line="180" w:lineRule="atLeast"/>
              <w:ind w:left="183" w:right="52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From Asst to Assoc Prof</w:t>
            </w:r>
          </w:p>
        </w:tc>
        <w:tc>
          <w:tcPr>
            <w:tcW w:w="1209" w:type="dxa"/>
            <w:tcBorders>
              <w:right w:val="single" w:sz="18" w:space="0" w:color="000000"/>
            </w:tcBorders>
          </w:tcPr>
          <w:p w14:paraId="26B4D4F1" w14:textId="77777777" w:rsidR="00E76CD9" w:rsidRDefault="00E76CD9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259D747" w14:textId="77777777" w:rsidR="00E76CD9" w:rsidRDefault="00DF34D2">
            <w:pPr>
              <w:pStyle w:val="TableParagraph"/>
              <w:spacing w:line="180" w:lineRule="atLeast"/>
              <w:ind w:left="214" w:right="50" w:hanging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From Assoc to Full Prof</w:t>
            </w:r>
          </w:p>
        </w:tc>
        <w:tc>
          <w:tcPr>
            <w:tcW w:w="1208" w:type="dxa"/>
            <w:tcBorders>
              <w:left w:val="single" w:sz="18" w:space="0" w:color="000000"/>
              <w:right w:val="single" w:sz="12" w:space="0" w:color="auto"/>
            </w:tcBorders>
            <w:shd w:val="clear" w:color="auto" w:fill="A8CFEA"/>
          </w:tcPr>
          <w:p w14:paraId="4BA47B56" w14:textId="77777777" w:rsidR="00E76CD9" w:rsidRDefault="00E76CD9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5A23697" w14:textId="77777777" w:rsidR="00D01DE1" w:rsidRDefault="00DF34D2">
            <w:pPr>
              <w:pStyle w:val="TableParagraph"/>
              <w:spacing w:line="180" w:lineRule="atLeast"/>
              <w:ind w:left="426" w:right="82" w:hanging="2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(Add’l Joint) Appt</w:t>
            </w:r>
          </w:p>
          <w:p w14:paraId="001C6319" w14:textId="21E37C01" w:rsidR="00E76CD9" w:rsidRPr="00044EDE" w:rsidRDefault="00044EDE">
            <w:pPr>
              <w:pStyle w:val="TableParagraph"/>
              <w:spacing w:line="180" w:lineRule="atLeast"/>
              <w:ind w:left="426" w:right="82" w:hanging="286"/>
              <w:rPr>
                <w:rFonts w:ascii="Arial" w:hAnsi="Arial"/>
                <w:bCs/>
                <w:sz w:val="16"/>
              </w:rPr>
            </w:pPr>
            <w:r w:rsidRPr="00F969D9">
              <w:rPr>
                <w:rFonts w:ascii="Arial" w:hAnsi="Arial"/>
                <w:bCs/>
                <w:sz w:val="20"/>
                <w:szCs w:val="28"/>
              </w:rPr>
              <w:t xml:space="preserve">   </w:t>
            </w:r>
            <w:r w:rsidR="00E84FC6" w:rsidRPr="00F969D9">
              <w:rPr>
                <w:rFonts w:ascii="Arial" w:hAnsi="Arial"/>
                <w:bCs/>
                <w:i/>
                <w:iCs/>
                <w:sz w:val="16"/>
              </w:rPr>
              <w:t>**</w:t>
            </w:r>
            <w:r w:rsidR="00E84FC6" w:rsidRPr="00F969D9">
              <w:rPr>
                <w:rFonts w:ascii="Arial" w:hAnsi="Arial"/>
                <w:b/>
                <w:i/>
                <w:iCs/>
                <w:sz w:val="16"/>
              </w:rPr>
              <w:t xml:space="preserve">See </w:t>
            </w:r>
            <w:r w:rsidR="00CB5B84" w:rsidRPr="00F969D9">
              <w:rPr>
                <w:rFonts w:ascii="Arial" w:hAnsi="Arial"/>
                <w:b/>
                <w:i/>
                <w:iCs/>
                <w:sz w:val="16"/>
              </w:rPr>
              <w:t>number 11</w:t>
            </w:r>
          </w:p>
        </w:tc>
      </w:tr>
      <w:tr w:rsidR="00E76CD9" w14:paraId="10C5F31F" w14:textId="77777777" w:rsidTr="003848AB">
        <w:trPr>
          <w:trHeight w:val="224"/>
        </w:trPr>
        <w:tc>
          <w:tcPr>
            <w:tcW w:w="5281" w:type="dxa"/>
            <w:gridSpan w:val="2"/>
            <w:tcBorders>
              <w:bottom w:val="single" w:sz="4" w:space="0" w:color="000000"/>
            </w:tcBorders>
          </w:tcPr>
          <w:p w14:paraId="470CBFC8" w14:textId="460ED79A" w:rsidR="00A60F34" w:rsidRPr="009B657A" w:rsidRDefault="00DF34D2" w:rsidP="00A60F34">
            <w:pPr>
              <w:pStyle w:val="TableParagraph"/>
              <w:spacing w:before="3" w:line="201" w:lineRule="exact"/>
              <w:ind w:left="109"/>
              <w:rPr>
                <w:b/>
                <w:sz w:val="18"/>
              </w:rPr>
            </w:pPr>
            <w:r w:rsidRPr="009B657A">
              <w:rPr>
                <w:b/>
                <w:sz w:val="18"/>
              </w:rPr>
              <w:t>Standard Order: #1</w:t>
            </w:r>
            <w:r w:rsidR="00A60F34" w:rsidRPr="009B657A">
              <w:rPr>
                <w:b/>
                <w:sz w:val="18"/>
              </w:rPr>
              <w:t>-8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2" w:space="0" w:color="000000"/>
            </w:tcBorders>
          </w:tcPr>
          <w:p w14:paraId="4F26327F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6C1FFC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A13C4F6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4377F6F8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6C4A6D9F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</w:tcPr>
          <w:p w14:paraId="7E5C4B51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C26B9F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A77CB6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8CFEA"/>
          </w:tcPr>
          <w:p w14:paraId="7A685D08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CD9" w14:paraId="50DEB234" w14:textId="77777777" w:rsidTr="003848AB">
        <w:trPr>
          <w:trHeight w:val="225"/>
        </w:trPr>
        <w:tc>
          <w:tcPr>
            <w:tcW w:w="5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0C9F71" w14:textId="324AE668" w:rsidR="00E76CD9" w:rsidRPr="009B657A" w:rsidRDefault="00DF34D2">
            <w:pPr>
              <w:pStyle w:val="TableParagraph"/>
              <w:spacing w:line="205" w:lineRule="exact"/>
              <w:ind w:left="107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 xml:space="preserve">1. </w:t>
            </w:r>
            <w:r w:rsidRPr="009B657A">
              <w:rPr>
                <w:b/>
                <w:bCs/>
                <w:sz w:val="18"/>
                <w:szCs w:val="18"/>
              </w:rPr>
              <w:t>AP-2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67DA" w14:textId="77777777" w:rsidR="00E76CD9" w:rsidRDefault="00DF34D2">
            <w:pPr>
              <w:pStyle w:val="TableParagraph"/>
              <w:spacing w:before="25" w:line="180" w:lineRule="exact"/>
              <w:ind w:left="1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D9B4" w14:textId="77777777" w:rsidR="00E76CD9" w:rsidRDefault="00DF34D2">
            <w:pPr>
              <w:pStyle w:val="TableParagraph"/>
              <w:spacing w:before="25" w:line="180" w:lineRule="exact"/>
              <w:ind w:left="3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CDC17C" w14:textId="77777777" w:rsidR="00E76CD9" w:rsidRDefault="00DF34D2" w:rsidP="00AF4607">
            <w:pPr>
              <w:pStyle w:val="TableParagraph"/>
              <w:spacing w:before="25" w:line="180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57846586" w14:textId="77777777" w:rsidR="00E76CD9" w:rsidRDefault="00DF34D2">
            <w:pPr>
              <w:pStyle w:val="TableParagraph"/>
              <w:spacing w:before="25" w:line="180" w:lineRule="exact"/>
              <w:ind w:left="2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0D37975B" w14:textId="77777777" w:rsidR="00E76CD9" w:rsidRDefault="00DF34D2">
            <w:pPr>
              <w:pStyle w:val="TableParagraph"/>
              <w:spacing w:before="25" w:line="180" w:lineRule="exact"/>
              <w:ind w:left="4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</w:tcPr>
          <w:p w14:paraId="28B63116" w14:textId="77777777" w:rsidR="00E76CD9" w:rsidRDefault="00DF34D2">
            <w:pPr>
              <w:pStyle w:val="TableParagraph"/>
              <w:spacing w:before="25" w:line="180" w:lineRule="exact"/>
              <w:ind w:left="423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085E737" w14:textId="77777777" w:rsidR="00E76CD9" w:rsidRDefault="00DF34D2">
            <w:pPr>
              <w:pStyle w:val="TableParagraph"/>
              <w:spacing w:before="25" w:line="180" w:lineRule="exact"/>
              <w:ind w:left="3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041B18" w14:textId="77777777" w:rsidR="00E76CD9" w:rsidRDefault="00DF34D2">
            <w:pPr>
              <w:pStyle w:val="TableParagraph"/>
              <w:spacing w:before="25" w:line="180" w:lineRule="exact"/>
              <w:ind w:left="6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8CFEA"/>
          </w:tcPr>
          <w:p w14:paraId="24905A23" w14:textId="77777777" w:rsidR="00E76CD9" w:rsidRDefault="00DF34D2">
            <w:pPr>
              <w:pStyle w:val="TableParagraph"/>
              <w:spacing w:before="25" w:line="180" w:lineRule="exact"/>
              <w:ind w:left="4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</w:t>
            </w:r>
          </w:p>
        </w:tc>
      </w:tr>
      <w:tr w:rsidR="00E76CD9" w14:paraId="6CD0BC00" w14:textId="77777777" w:rsidTr="008E03F3">
        <w:trPr>
          <w:trHeight w:hRule="exact" w:val="4780"/>
        </w:trPr>
        <w:tc>
          <w:tcPr>
            <w:tcW w:w="326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A67454B" w14:textId="264974CF" w:rsidR="00E76CD9" w:rsidRPr="009B657A" w:rsidRDefault="00E42B0C">
            <w:pPr>
              <w:pStyle w:val="TableParagraph"/>
              <w:rPr>
                <w:sz w:val="16"/>
              </w:rPr>
            </w:pPr>
            <w:r w:rsidRPr="009B657A">
              <w:rPr>
                <w:sz w:val="16"/>
              </w:rPr>
              <w:t xml:space="preserve">   2. 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999999"/>
            </w:tcBorders>
          </w:tcPr>
          <w:p w14:paraId="36D9FDE7" w14:textId="2882F3E9" w:rsidR="00E76CD9" w:rsidRPr="009B657A" w:rsidRDefault="00363299" w:rsidP="00E42B0C">
            <w:pPr>
              <w:pStyle w:val="TableParagraph"/>
              <w:ind w:right="69"/>
              <w:jc w:val="both"/>
              <w:rPr>
                <w:sz w:val="18"/>
                <w:szCs w:val="18"/>
              </w:rPr>
            </w:pPr>
            <w:r w:rsidRPr="009B657A">
              <w:rPr>
                <w:b/>
                <w:sz w:val="18"/>
                <w:szCs w:val="18"/>
              </w:rPr>
              <w:t>A complete</w:t>
            </w:r>
            <w:r w:rsidR="00DF34D2" w:rsidRPr="009B657A">
              <w:rPr>
                <w:b/>
                <w:sz w:val="18"/>
                <w:szCs w:val="18"/>
              </w:rPr>
              <w:t xml:space="preserve"> Curriculum Vit</w:t>
            </w:r>
            <w:r w:rsidRPr="009B657A">
              <w:rPr>
                <w:b/>
                <w:sz w:val="18"/>
                <w:szCs w:val="18"/>
              </w:rPr>
              <w:t>ae (CV)</w:t>
            </w:r>
            <w:r w:rsidR="00DF34D2" w:rsidRPr="009B657A">
              <w:rPr>
                <w:b/>
                <w:sz w:val="18"/>
                <w:szCs w:val="18"/>
              </w:rPr>
              <w:t xml:space="preserve"> </w:t>
            </w:r>
            <w:r w:rsidR="00DF34D2" w:rsidRPr="00F969D9">
              <w:rPr>
                <w:b/>
                <w:sz w:val="18"/>
                <w:szCs w:val="18"/>
              </w:rPr>
              <w:t>(date &amp; page numbers must be included</w:t>
            </w:r>
            <w:r w:rsidR="00DF34D2" w:rsidRPr="009B657A">
              <w:rPr>
                <w:b/>
                <w:sz w:val="18"/>
                <w:szCs w:val="18"/>
              </w:rPr>
              <w:t xml:space="preserve">): </w:t>
            </w:r>
            <w:r w:rsidR="00DF34D2" w:rsidRPr="009B657A">
              <w:rPr>
                <w:sz w:val="18"/>
                <w:szCs w:val="18"/>
              </w:rPr>
              <w:t xml:space="preserve">The CV is meant to allow all faculty members an opportunity to </w:t>
            </w:r>
            <w:r w:rsidR="00CB5B84" w:rsidRPr="009B657A">
              <w:rPr>
                <w:sz w:val="18"/>
                <w:szCs w:val="18"/>
              </w:rPr>
              <w:t>highlight</w:t>
            </w:r>
            <w:r w:rsidR="00DF34D2" w:rsidRPr="009B657A">
              <w:rPr>
                <w:sz w:val="18"/>
                <w:szCs w:val="18"/>
              </w:rPr>
              <w:t xml:space="preserve"> their teaching, scholarship, service, engagement, creative endeavors, interdisciplinary </w:t>
            </w:r>
            <w:r w:rsidR="00CB5B84" w:rsidRPr="009B657A">
              <w:rPr>
                <w:sz w:val="18"/>
                <w:szCs w:val="18"/>
              </w:rPr>
              <w:t>activities,</w:t>
            </w:r>
            <w:r w:rsidR="00DF34D2" w:rsidRPr="009B657A">
              <w:rPr>
                <w:sz w:val="18"/>
                <w:szCs w:val="18"/>
              </w:rPr>
              <w:t xml:space="preserve"> and a wide array of accomplishments including non-traditional products. The </w:t>
            </w:r>
            <w:r w:rsidR="00AF4607" w:rsidRPr="009B657A">
              <w:rPr>
                <w:sz w:val="18"/>
                <w:szCs w:val="18"/>
              </w:rPr>
              <w:t>CV</w:t>
            </w:r>
            <w:r w:rsidR="00DF34D2" w:rsidRPr="009B657A">
              <w:rPr>
                <w:sz w:val="18"/>
                <w:szCs w:val="18"/>
              </w:rPr>
              <w:t xml:space="preserve"> should include the following elements in order, as applicable:</w:t>
            </w:r>
          </w:p>
          <w:p w14:paraId="63EE4E79" w14:textId="77777777" w:rsidR="00E76CD9" w:rsidRPr="009B657A" w:rsidRDefault="00DF34D2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spacing w:line="183" w:lineRule="exact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Personal</w:t>
            </w:r>
          </w:p>
          <w:p w14:paraId="484563B4" w14:textId="77777777" w:rsidR="00E76CD9" w:rsidRPr="009B657A" w:rsidRDefault="00DF34D2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spacing w:line="183" w:lineRule="exact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Education</w:t>
            </w:r>
          </w:p>
          <w:p w14:paraId="290ED1E0" w14:textId="77777777" w:rsidR="00E76CD9" w:rsidRPr="009B657A" w:rsidRDefault="00DF34D2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spacing w:line="183" w:lineRule="exact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Professional</w:t>
            </w:r>
            <w:r w:rsidRPr="009B657A">
              <w:rPr>
                <w:spacing w:val="-5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experience</w:t>
            </w:r>
          </w:p>
          <w:p w14:paraId="38963DEA" w14:textId="77777777" w:rsidR="00E76CD9" w:rsidRPr="009B657A" w:rsidRDefault="00DF34D2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spacing w:line="183" w:lineRule="exact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Honors</w:t>
            </w:r>
          </w:p>
          <w:p w14:paraId="747E3B6F" w14:textId="3A5652BC" w:rsidR="00E76CD9" w:rsidRPr="003848AB" w:rsidRDefault="00DF34D2" w:rsidP="00AF4607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  <w:tab w:val="left" w:pos="483"/>
              </w:tabs>
              <w:ind w:left="569" w:right="1042" w:hanging="464"/>
              <w:rPr>
                <w:sz w:val="16"/>
                <w:szCs w:val="16"/>
              </w:rPr>
            </w:pPr>
            <w:r w:rsidRPr="003848AB">
              <w:rPr>
                <w:sz w:val="16"/>
                <w:szCs w:val="16"/>
              </w:rPr>
              <w:t>Bibliography and products of scholarship (as</w:t>
            </w:r>
            <w:r w:rsidR="003848AB" w:rsidRPr="003848AB">
              <w:rPr>
                <w:sz w:val="16"/>
                <w:szCs w:val="16"/>
              </w:rPr>
              <w:t xml:space="preserve"> </w:t>
            </w:r>
            <w:r w:rsidRPr="003848AB">
              <w:rPr>
                <w:sz w:val="16"/>
                <w:szCs w:val="16"/>
              </w:rPr>
              <w:t>applicable) Books &amp; chapters</w:t>
            </w:r>
            <w:r w:rsidR="00962B8F" w:rsidRPr="003848AB">
              <w:rPr>
                <w:sz w:val="16"/>
                <w:szCs w:val="16"/>
              </w:rPr>
              <w:t xml:space="preserve"> </w:t>
            </w:r>
            <w:r w:rsidRPr="003848AB">
              <w:rPr>
                <w:sz w:val="16"/>
                <w:szCs w:val="16"/>
              </w:rPr>
              <w:t>(show author order incl p</w:t>
            </w:r>
            <w:r w:rsidR="00281073" w:rsidRPr="003848AB">
              <w:rPr>
                <w:sz w:val="16"/>
                <w:szCs w:val="16"/>
              </w:rPr>
              <w:t>ages</w:t>
            </w:r>
            <w:r w:rsidRPr="003848AB">
              <w:rPr>
                <w:sz w:val="16"/>
                <w:szCs w:val="16"/>
              </w:rPr>
              <w:t>) Refereed papers/articles (show author order incl p</w:t>
            </w:r>
            <w:r w:rsidR="00281073" w:rsidRPr="003848AB">
              <w:rPr>
                <w:sz w:val="16"/>
                <w:szCs w:val="16"/>
              </w:rPr>
              <w:t>ages</w:t>
            </w:r>
            <w:r w:rsidRPr="003848AB">
              <w:rPr>
                <w:sz w:val="16"/>
                <w:szCs w:val="16"/>
              </w:rPr>
              <w:t xml:space="preserve">) Refereed other products of scholarship (with electronic </w:t>
            </w:r>
            <w:r w:rsidR="00C01684" w:rsidRPr="003848AB">
              <w:rPr>
                <w:sz w:val="16"/>
                <w:szCs w:val="16"/>
              </w:rPr>
              <w:t xml:space="preserve">    </w:t>
            </w:r>
            <w:r w:rsidRPr="003848AB">
              <w:rPr>
                <w:sz w:val="16"/>
                <w:szCs w:val="16"/>
              </w:rPr>
              <w:t>links</w:t>
            </w:r>
            <w:r w:rsidR="00AF4607" w:rsidRPr="003848AB">
              <w:rPr>
                <w:sz w:val="16"/>
                <w:szCs w:val="16"/>
              </w:rPr>
              <w:t xml:space="preserve"> </w:t>
            </w:r>
            <w:r w:rsidRPr="003848AB">
              <w:rPr>
                <w:sz w:val="16"/>
                <w:szCs w:val="16"/>
              </w:rPr>
              <w:t>displayed, if relevant)</w:t>
            </w:r>
          </w:p>
          <w:p w14:paraId="29BAF5A8" w14:textId="77777777" w:rsidR="00E76CD9" w:rsidRPr="003848AB" w:rsidRDefault="00DF34D2">
            <w:pPr>
              <w:pStyle w:val="TableParagraph"/>
              <w:spacing w:before="1"/>
              <w:ind w:left="569" w:right="1895"/>
              <w:rPr>
                <w:sz w:val="16"/>
                <w:szCs w:val="16"/>
              </w:rPr>
            </w:pPr>
            <w:r w:rsidRPr="003848AB">
              <w:rPr>
                <w:sz w:val="16"/>
                <w:szCs w:val="16"/>
              </w:rPr>
              <w:t>Products of interdisciplinary scholarship Products of engaged scholarship</w:t>
            </w:r>
          </w:p>
          <w:p w14:paraId="046EE9E7" w14:textId="32753F9D" w:rsidR="00E76CD9" w:rsidRPr="003848AB" w:rsidRDefault="00DF34D2" w:rsidP="00C01684">
            <w:pPr>
              <w:pStyle w:val="TableParagraph"/>
              <w:ind w:left="569" w:right="376"/>
              <w:rPr>
                <w:sz w:val="16"/>
                <w:szCs w:val="16"/>
              </w:rPr>
            </w:pPr>
            <w:r w:rsidRPr="003848AB">
              <w:rPr>
                <w:sz w:val="16"/>
                <w:szCs w:val="16"/>
              </w:rPr>
              <w:t xml:space="preserve">Products of creative activity such as performances and </w:t>
            </w:r>
            <w:r w:rsidR="00AF4607" w:rsidRPr="003848AB">
              <w:rPr>
                <w:sz w:val="16"/>
                <w:szCs w:val="16"/>
              </w:rPr>
              <w:t>e</w:t>
            </w:r>
            <w:r w:rsidRPr="003848AB">
              <w:rPr>
                <w:sz w:val="16"/>
                <w:szCs w:val="16"/>
              </w:rPr>
              <w:t>xhibitions</w:t>
            </w:r>
          </w:p>
          <w:p w14:paraId="362CE9B3" w14:textId="23071DA7" w:rsidR="00E76CD9" w:rsidRPr="003848AB" w:rsidRDefault="00DF34D2" w:rsidP="00AF4607">
            <w:pPr>
              <w:pStyle w:val="TableParagraph"/>
              <w:ind w:left="605" w:right="1371" w:hanging="37"/>
              <w:rPr>
                <w:sz w:val="16"/>
                <w:szCs w:val="16"/>
              </w:rPr>
            </w:pPr>
            <w:r w:rsidRPr="003848AB">
              <w:rPr>
                <w:sz w:val="16"/>
                <w:szCs w:val="16"/>
              </w:rPr>
              <w:t>Digital and other novel forms of scholarship (with</w:t>
            </w:r>
            <w:r w:rsidR="008E03F3">
              <w:rPr>
                <w:sz w:val="16"/>
                <w:szCs w:val="16"/>
              </w:rPr>
              <w:t xml:space="preserve"> </w:t>
            </w:r>
            <w:r w:rsidRPr="003848AB">
              <w:rPr>
                <w:sz w:val="16"/>
                <w:szCs w:val="16"/>
              </w:rPr>
              <w:t>electronic links</w:t>
            </w:r>
            <w:r w:rsidR="00AF4607" w:rsidRPr="003848AB">
              <w:rPr>
                <w:sz w:val="16"/>
                <w:szCs w:val="16"/>
              </w:rPr>
              <w:t xml:space="preserve"> </w:t>
            </w:r>
            <w:r w:rsidRPr="003848AB">
              <w:rPr>
                <w:sz w:val="16"/>
                <w:szCs w:val="16"/>
              </w:rPr>
              <w:t>displayed, if relevant)</w:t>
            </w:r>
          </w:p>
          <w:p w14:paraId="4C136567" w14:textId="77777777" w:rsidR="00AF4607" w:rsidRPr="003848AB" w:rsidRDefault="00DF34D2" w:rsidP="00AF4607">
            <w:pPr>
              <w:pStyle w:val="TableParagraph"/>
              <w:ind w:left="569" w:right="990"/>
              <w:rPr>
                <w:sz w:val="16"/>
                <w:szCs w:val="16"/>
              </w:rPr>
            </w:pPr>
            <w:r w:rsidRPr="003848AB">
              <w:rPr>
                <w:sz w:val="16"/>
                <w:szCs w:val="16"/>
              </w:rPr>
              <w:t>Refereed unpublished oral presentations &amp;/or abstracts Other, including book reviews and other products of scholarship</w:t>
            </w:r>
            <w:r w:rsidR="00AF4607" w:rsidRPr="003848AB">
              <w:rPr>
                <w:sz w:val="16"/>
                <w:szCs w:val="16"/>
              </w:rPr>
              <w:t xml:space="preserve"> </w:t>
            </w:r>
            <w:r w:rsidRPr="003848AB">
              <w:rPr>
                <w:sz w:val="16"/>
                <w:szCs w:val="16"/>
              </w:rPr>
              <w:t>(with electronic links displayed, if relevant)</w:t>
            </w:r>
          </w:p>
          <w:p w14:paraId="6333F128" w14:textId="7CB7CE7A" w:rsidR="00AF4607" w:rsidRPr="009B657A" w:rsidRDefault="00AF4607" w:rsidP="00C016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5AB777F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B819F1C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6C1DC5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62F20BF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907EDC5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03962C1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48E44D5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0F3542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1EF4B0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41E51F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A3B50D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09899E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9556D57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D50797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DF3E0E7" w14:textId="6F02B72C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007F175" w14:textId="16239B1F" w:rsidR="00E76CD9" w:rsidRDefault="00AF4607" w:rsidP="00AF46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  <w:p w14:paraId="0BC6F2F1" w14:textId="77777777" w:rsidR="00E76CD9" w:rsidRDefault="00E76CD9" w:rsidP="00AF4607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6A62CE6E" w14:textId="4321D86E" w:rsidR="00E76CD9" w:rsidRDefault="00E76CD9" w:rsidP="00AF4607">
            <w:pPr>
              <w:pStyle w:val="TableParagraph"/>
              <w:spacing w:line="203" w:lineRule="exact"/>
              <w:ind w:left="19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6B964BB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FE3B20C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D327F40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548B50E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156CF21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A54CDF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26EB103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B89802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5063D9F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B76D45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8BD6780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538551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D24568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6183B5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25E98A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2130A6B" w14:textId="5875B40F" w:rsidR="00E76CD9" w:rsidRDefault="00AF4607" w:rsidP="00AF46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  <w:p w14:paraId="0F839D37" w14:textId="77777777" w:rsidR="00E76CD9" w:rsidRDefault="00E76CD9" w:rsidP="00AF4607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47330180" w14:textId="0478CFE7" w:rsidR="00E76CD9" w:rsidRDefault="00E76CD9" w:rsidP="00AF4607">
            <w:pPr>
              <w:pStyle w:val="TableParagraph"/>
              <w:spacing w:line="203" w:lineRule="exact"/>
              <w:ind w:left="32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18" w:space="0" w:color="000000"/>
            </w:tcBorders>
          </w:tcPr>
          <w:p w14:paraId="0ACD600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3E97577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E4BFAF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3E6EFE7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D8E5087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7B41C31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3AA52C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8366100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9342C9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19EA24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DC42AF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9B1809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99F6E3D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454C8E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08449BF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E0DDB03" w14:textId="36899903" w:rsidR="00E76CD9" w:rsidRDefault="00AF4607" w:rsidP="00AF46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  <w:p w14:paraId="3497C587" w14:textId="77777777" w:rsidR="00E76CD9" w:rsidRDefault="00E76CD9" w:rsidP="00AF460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D8191CD" w14:textId="29CC7F86" w:rsidR="00E76CD9" w:rsidRDefault="00E76CD9" w:rsidP="00AF4607">
            <w:pPr>
              <w:pStyle w:val="TableParagraph"/>
              <w:spacing w:line="203" w:lineRule="exact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18" w:space="0" w:color="000000"/>
              <w:bottom w:val="single" w:sz="4" w:space="0" w:color="999999"/>
              <w:right w:val="single" w:sz="4" w:space="0" w:color="000000"/>
            </w:tcBorders>
            <w:shd w:val="clear" w:color="auto" w:fill="A8CFEA"/>
          </w:tcPr>
          <w:p w14:paraId="2EC3436F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3FECAA0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0B012AD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DC93350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AC2744E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0F4B21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6603F4B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56909AB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9A4D4D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3860F47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904E21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B62A19C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1DED74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98D9B3E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8896905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A8EDA4D" w14:textId="57BFE1B4" w:rsidR="00E76CD9" w:rsidRDefault="00AF4607" w:rsidP="00AF46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  <w:p w14:paraId="5559B4FB" w14:textId="77777777" w:rsidR="00E76CD9" w:rsidRDefault="00E76CD9" w:rsidP="00AF4607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6D80E882" w14:textId="254510C5" w:rsidR="00E76CD9" w:rsidRDefault="00E76CD9" w:rsidP="00AF4607">
            <w:pPr>
              <w:pStyle w:val="TableParagraph"/>
              <w:spacing w:line="203" w:lineRule="exact"/>
              <w:ind w:left="20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A8CFEA"/>
          </w:tcPr>
          <w:p w14:paraId="0564AF9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2B0670F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46E56F5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80ACACC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112E421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CC68EAB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85C174E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FF6D55D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B643C4E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F6A6F5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13EA2A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AF24A6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C1DA05F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79E2A8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EDE50CF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1CF1B66" w14:textId="77429985" w:rsidR="00E76CD9" w:rsidRDefault="00AF4607" w:rsidP="00AF46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  <w:p w14:paraId="715AD7D1" w14:textId="77777777" w:rsidR="00E76CD9" w:rsidRDefault="00E76CD9" w:rsidP="00AF4607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45165CDE" w14:textId="65A12E48" w:rsidR="00E76CD9" w:rsidRDefault="00E76CD9" w:rsidP="00AF4607">
            <w:pPr>
              <w:pStyle w:val="TableParagraph"/>
              <w:spacing w:line="203" w:lineRule="exact"/>
              <w:ind w:left="43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18" w:space="0" w:color="000000"/>
            </w:tcBorders>
            <w:shd w:val="clear" w:color="auto" w:fill="A8CFEA"/>
          </w:tcPr>
          <w:p w14:paraId="05F598E1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9F69641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3EEFD07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26DBEF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744309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E0924C3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FD43C1C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C12CDE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871AE3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C3586FD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C88804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BAE4B67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88FBB4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2ACF23D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FD5CF20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877C49C" w14:textId="51086911" w:rsidR="00E76CD9" w:rsidRDefault="00AF4607" w:rsidP="00AF46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  <w:p w14:paraId="65BE612C" w14:textId="77777777" w:rsidR="00E76CD9" w:rsidRDefault="00E76CD9" w:rsidP="00AF4607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53A2C048" w14:textId="73795C64" w:rsidR="00E76CD9" w:rsidRDefault="00E76CD9" w:rsidP="00AF4607">
            <w:pPr>
              <w:pStyle w:val="TableParagraph"/>
              <w:spacing w:line="203" w:lineRule="exact"/>
              <w:ind w:left="413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999999"/>
              <w:right w:val="single" w:sz="4" w:space="0" w:color="000000"/>
            </w:tcBorders>
          </w:tcPr>
          <w:p w14:paraId="25B76831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824F81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D4D7CF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0BFF2EF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ED7A78C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2436EEB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002E4A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A0B4FE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F057BAE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0669A7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B41131D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A86FC73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78FBB7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7B2CC35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150E9A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A372609" w14:textId="0ECB694E" w:rsidR="00E76CD9" w:rsidRDefault="00AF4607" w:rsidP="00AF4607">
            <w:pPr>
              <w:pStyle w:val="TableParagraph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18" w:space="0" w:color="000000"/>
            </w:tcBorders>
          </w:tcPr>
          <w:p w14:paraId="30BB1BB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522DE7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5BD9B20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5F50C4C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4E561DB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EE7C26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C1A044B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3D239C65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A339EF1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9654BA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E1355A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6C9AC4D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1E3EE80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814E9C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558827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F927BB4" w14:textId="68C5BDA2" w:rsidR="00E76CD9" w:rsidRDefault="00AF4607" w:rsidP="00AF46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  <w:p w14:paraId="11A08C20" w14:textId="77777777" w:rsidR="00E76CD9" w:rsidRDefault="00E76CD9" w:rsidP="00AF4607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572C5209" w14:textId="009BB5BE" w:rsidR="00E76CD9" w:rsidRDefault="00E76CD9" w:rsidP="00AF4607">
            <w:pPr>
              <w:pStyle w:val="TableParagraph"/>
              <w:spacing w:line="203" w:lineRule="exact"/>
              <w:ind w:left="69"/>
              <w:jc w:val="center"/>
              <w:rPr>
                <w:rFonts w:ascii="Wingdings" w:hAnsi="Wingdings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18" w:space="0" w:color="000000"/>
              <w:bottom w:val="single" w:sz="4" w:space="0" w:color="999999"/>
              <w:right w:val="single" w:sz="12" w:space="0" w:color="auto"/>
            </w:tcBorders>
            <w:shd w:val="clear" w:color="auto" w:fill="A8CFEA"/>
          </w:tcPr>
          <w:p w14:paraId="5A53F5C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208398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0936A92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26C594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1A9C48B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8E5FAD7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9D4C4C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28DC26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13671D5E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5DE6AFA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70BAE2C4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4C9A736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5C4A66DF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2D597026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63534749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</w:rPr>
            </w:pPr>
          </w:p>
          <w:p w14:paraId="0CE2A925" w14:textId="0508F168" w:rsidR="00E76CD9" w:rsidRDefault="00AF4607" w:rsidP="00AF46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  <w:p w14:paraId="6E7F99F3" w14:textId="77777777" w:rsidR="00E76CD9" w:rsidRDefault="00E76CD9" w:rsidP="00AF4607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3041F13F" w14:textId="7097FBCF" w:rsidR="00E76CD9" w:rsidRDefault="00E76CD9" w:rsidP="00AF4607">
            <w:pPr>
              <w:pStyle w:val="TableParagraph"/>
              <w:spacing w:line="203" w:lineRule="exact"/>
              <w:ind w:left="42"/>
              <w:jc w:val="center"/>
              <w:rPr>
                <w:rFonts w:ascii="Wingdings" w:hAnsi="Wingdings"/>
                <w:sz w:val="20"/>
              </w:rPr>
            </w:pPr>
          </w:p>
        </w:tc>
      </w:tr>
      <w:tr w:rsidR="00E76CD9" w14:paraId="3B7535FD" w14:textId="77777777" w:rsidTr="003848AB">
        <w:trPr>
          <w:trHeight w:hRule="exact" w:val="1171"/>
        </w:trPr>
        <w:tc>
          <w:tcPr>
            <w:tcW w:w="32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EC93C18" w14:textId="77777777" w:rsidR="00E76CD9" w:rsidRDefault="00E76CD9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tcBorders>
              <w:top w:val="single" w:sz="4" w:space="0" w:color="999999"/>
              <w:left w:val="nil"/>
              <w:bottom w:val="single" w:sz="4" w:space="0" w:color="999999"/>
            </w:tcBorders>
            <w:vAlign w:val="center"/>
          </w:tcPr>
          <w:p w14:paraId="2D68FD06" w14:textId="3E05F233" w:rsidR="00E76CD9" w:rsidRPr="00CB24C0" w:rsidRDefault="00DF34D2" w:rsidP="00CB24C0">
            <w:pPr>
              <w:pStyle w:val="TableParagraph"/>
              <w:numPr>
                <w:ilvl w:val="0"/>
                <w:numId w:val="3"/>
              </w:numPr>
              <w:ind w:right="69"/>
              <w:jc w:val="both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 xml:space="preserve">Teaching activities:  List courses for the past </w:t>
            </w:r>
            <w:r w:rsidR="00D45289" w:rsidRPr="009B657A">
              <w:rPr>
                <w:sz w:val="18"/>
                <w:szCs w:val="18"/>
              </w:rPr>
              <w:t>three years</w:t>
            </w:r>
            <w:r w:rsidRPr="009B657A">
              <w:rPr>
                <w:sz w:val="18"/>
                <w:szCs w:val="18"/>
              </w:rPr>
              <w:t xml:space="preserve">, number </w:t>
            </w:r>
            <w:r w:rsidR="00D45289" w:rsidRPr="009B657A">
              <w:rPr>
                <w:sz w:val="18"/>
                <w:szCs w:val="18"/>
              </w:rPr>
              <w:t>of students</w:t>
            </w:r>
            <w:r w:rsidRPr="009B657A">
              <w:rPr>
                <w:sz w:val="18"/>
                <w:szCs w:val="18"/>
              </w:rPr>
              <w:t xml:space="preserve"> taught by section. Give names of graduate students supervised, thesis</w:t>
            </w:r>
            <w:r w:rsidRPr="009B657A">
              <w:rPr>
                <w:spacing w:val="6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titles,</w:t>
            </w:r>
            <w:r w:rsidRPr="009B657A">
              <w:rPr>
                <w:spacing w:val="6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and</w:t>
            </w:r>
            <w:r w:rsidRPr="009B657A">
              <w:rPr>
                <w:spacing w:val="9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completion</w:t>
            </w:r>
            <w:r w:rsidRPr="009B657A">
              <w:rPr>
                <w:spacing w:val="8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dates</w:t>
            </w:r>
            <w:r w:rsidRPr="009B657A">
              <w:rPr>
                <w:spacing w:val="6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for</w:t>
            </w:r>
            <w:r w:rsidRPr="009B657A">
              <w:rPr>
                <w:spacing w:val="7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degree</w:t>
            </w:r>
            <w:r w:rsidRPr="009B657A">
              <w:rPr>
                <w:spacing w:val="8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work</w:t>
            </w:r>
            <w:r w:rsidRPr="009B657A">
              <w:rPr>
                <w:spacing w:val="7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since</w:t>
            </w:r>
            <w:r w:rsidRPr="009B657A">
              <w:rPr>
                <w:spacing w:val="5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employment</w:t>
            </w:r>
            <w:r w:rsidRPr="009B657A">
              <w:rPr>
                <w:spacing w:val="6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at</w:t>
            </w:r>
            <w:r w:rsidR="00CB24C0">
              <w:rPr>
                <w:sz w:val="18"/>
                <w:szCs w:val="18"/>
              </w:rPr>
              <w:t xml:space="preserve"> </w:t>
            </w:r>
            <w:r w:rsidRPr="00CB24C0">
              <w:rPr>
                <w:sz w:val="18"/>
                <w:szCs w:val="18"/>
              </w:rPr>
              <w:t>UNC-CH.</w:t>
            </w:r>
            <w:r w:rsidR="00CB5B84" w:rsidRPr="00CB24C0">
              <w:rPr>
                <w:sz w:val="18"/>
                <w:szCs w:val="18"/>
              </w:rPr>
              <w:t xml:space="preserve"> Include u</w:t>
            </w:r>
            <w:r w:rsidRPr="00CB24C0">
              <w:rPr>
                <w:sz w:val="18"/>
                <w:szCs w:val="18"/>
              </w:rPr>
              <w:t>ndergraduate honors projects</w:t>
            </w:r>
            <w:r w:rsidR="00CB5B84" w:rsidRPr="00CB24C0">
              <w:rPr>
                <w:sz w:val="18"/>
                <w:szCs w:val="18"/>
              </w:rPr>
              <w:t xml:space="preserve"> </w:t>
            </w:r>
            <w:r w:rsidRPr="00CB24C0">
              <w:rPr>
                <w:sz w:val="18"/>
                <w:szCs w:val="18"/>
              </w:rPr>
              <w:t>as well.</w:t>
            </w:r>
          </w:p>
        </w:tc>
        <w:tc>
          <w:tcPr>
            <w:tcW w:w="1171" w:type="dxa"/>
            <w:tcBorders>
              <w:top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2FBF90D1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63238042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8" w:space="0" w:color="000000"/>
            </w:tcBorders>
          </w:tcPr>
          <w:p w14:paraId="63FC581D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000000"/>
            </w:tcBorders>
            <w:shd w:val="clear" w:color="auto" w:fill="A8CFEA"/>
          </w:tcPr>
          <w:p w14:paraId="76FE9297" w14:textId="77777777" w:rsidR="00E76CD9" w:rsidRDefault="00E76CD9">
            <w:pPr>
              <w:pStyle w:val="TableParagraph"/>
              <w:rPr>
                <w:rFonts w:ascii="Times New Roman"/>
              </w:rPr>
            </w:pPr>
          </w:p>
          <w:p w14:paraId="1F4AAFDB" w14:textId="77777777" w:rsidR="00E76CD9" w:rsidRDefault="00E76CD9">
            <w:pPr>
              <w:pStyle w:val="TableParagraph"/>
              <w:spacing w:before="9"/>
              <w:rPr>
                <w:rFonts w:ascii="Times New Roman"/>
              </w:rPr>
            </w:pPr>
          </w:p>
          <w:p w14:paraId="0F4927EC" w14:textId="77777777" w:rsidR="00E76CD9" w:rsidRDefault="00DF34D2">
            <w:pPr>
              <w:pStyle w:val="TableParagraph"/>
              <w:spacing w:line="203" w:lineRule="exact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A8CFEA"/>
          </w:tcPr>
          <w:p w14:paraId="048D4787" w14:textId="77777777" w:rsidR="00E76CD9" w:rsidRDefault="00E76CD9">
            <w:pPr>
              <w:pStyle w:val="TableParagraph"/>
              <w:rPr>
                <w:rFonts w:ascii="Times New Roman"/>
              </w:rPr>
            </w:pPr>
          </w:p>
          <w:p w14:paraId="33FF26C3" w14:textId="77777777" w:rsidR="00E76CD9" w:rsidRDefault="00E76CD9">
            <w:pPr>
              <w:pStyle w:val="TableParagraph"/>
              <w:spacing w:before="9"/>
              <w:rPr>
                <w:rFonts w:ascii="Times New Roman"/>
              </w:rPr>
            </w:pPr>
          </w:p>
          <w:p w14:paraId="5E7EE745" w14:textId="77777777" w:rsidR="00E76CD9" w:rsidRDefault="00DF34D2">
            <w:pPr>
              <w:pStyle w:val="TableParagraph"/>
              <w:spacing w:line="203" w:lineRule="exact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91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8" w:space="0" w:color="000000"/>
            </w:tcBorders>
            <w:shd w:val="clear" w:color="auto" w:fill="A8CFEA"/>
          </w:tcPr>
          <w:p w14:paraId="2359D1DF" w14:textId="77777777" w:rsidR="00E76CD9" w:rsidRDefault="00E76CD9">
            <w:pPr>
              <w:pStyle w:val="TableParagraph"/>
              <w:rPr>
                <w:rFonts w:ascii="Times New Roman"/>
              </w:rPr>
            </w:pPr>
          </w:p>
          <w:p w14:paraId="47D520D8" w14:textId="77777777" w:rsidR="00E76CD9" w:rsidRDefault="00E76CD9">
            <w:pPr>
              <w:pStyle w:val="TableParagraph"/>
              <w:spacing w:before="9"/>
              <w:rPr>
                <w:rFonts w:ascii="Times New Roman"/>
              </w:rPr>
            </w:pPr>
          </w:p>
          <w:p w14:paraId="5659C739" w14:textId="77777777" w:rsidR="00E76CD9" w:rsidRDefault="00DF34D2">
            <w:pPr>
              <w:pStyle w:val="TableParagraph"/>
              <w:spacing w:line="203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000000"/>
            </w:tcBorders>
          </w:tcPr>
          <w:p w14:paraId="4D3CBDDB" w14:textId="77777777" w:rsidR="00E76CD9" w:rsidRDefault="00E76CD9">
            <w:pPr>
              <w:pStyle w:val="TableParagraph"/>
              <w:rPr>
                <w:rFonts w:ascii="Times New Roman"/>
              </w:rPr>
            </w:pPr>
          </w:p>
          <w:p w14:paraId="4411BEEA" w14:textId="77777777" w:rsidR="00E76CD9" w:rsidRDefault="00E76CD9">
            <w:pPr>
              <w:pStyle w:val="TableParagraph"/>
              <w:spacing w:before="9"/>
              <w:rPr>
                <w:rFonts w:ascii="Times New Roman"/>
              </w:rPr>
            </w:pPr>
          </w:p>
          <w:p w14:paraId="77D5E00F" w14:textId="77777777" w:rsidR="00E76CD9" w:rsidRDefault="00DF34D2">
            <w:pPr>
              <w:pStyle w:val="TableParagraph"/>
              <w:spacing w:line="203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8" w:space="0" w:color="000000"/>
            </w:tcBorders>
          </w:tcPr>
          <w:p w14:paraId="6301A379" w14:textId="77777777" w:rsidR="00E76CD9" w:rsidRDefault="00E76CD9">
            <w:pPr>
              <w:pStyle w:val="TableParagraph"/>
              <w:rPr>
                <w:rFonts w:ascii="Times New Roman"/>
              </w:rPr>
            </w:pPr>
          </w:p>
          <w:p w14:paraId="1D9F0A2A" w14:textId="77777777" w:rsidR="00E76CD9" w:rsidRDefault="00E76CD9">
            <w:pPr>
              <w:pStyle w:val="TableParagraph"/>
              <w:spacing w:before="9"/>
              <w:rPr>
                <w:rFonts w:ascii="Times New Roman"/>
              </w:rPr>
            </w:pPr>
          </w:p>
          <w:p w14:paraId="79559FFB" w14:textId="77777777" w:rsidR="00E76CD9" w:rsidRDefault="00DF34D2">
            <w:pPr>
              <w:pStyle w:val="TableParagraph"/>
              <w:spacing w:line="203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12" w:space="0" w:color="auto"/>
            </w:tcBorders>
            <w:shd w:val="clear" w:color="auto" w:fill="A8CFEA"/>
          </w:tcPr>
          <w:p w14:paraId="64E75F43" w14:textId="77777777" w:rsidR="00E76CD9" w:rsidRDefault="00E76CD9">
            <w:pPr>
              <w:pStyle w:val="TableParagraph"/>
              <w:rPr>
                <w:rFonts w:ascii="Times New Roman"/>
              </w:rPr>
            </w:pPr>
          </w:p>
          <w:p w14:paraId="44651D3F" w14:textId="77777777" w:rsidR="00E76CD9" w:rsidRDefault="00E76CD9">
            <w:pPr>
              <w:pStyle w:val="TableParagraph"/>
              <w:spacing w:before="9"/>
              <w:rPr>
                <w:rFonts w:ascii="Times New Roman"/>
              </w:rPr>
            </w:pPr>
          </w:p>
          <w:p w14:paraId="761FC27D" w14:textId="77777777" w:rsidR="00E76CD9" w:rsidRDefault="00DF34D2">
            <w:pPr>
              <w:pStyle w:val="TableParagraph"/>
              <w:spacing w:line="203" w:lineRule="exact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</w:tr>
      <w:tr w:rsidR="00E76CD9" w14:paraId="0A48361F" w14:textId="77777777" w:rsidTr="00CB24C0">
        <w:trPr>
          <w:trHeight w:val="431"/>
        </w:trPr>
        <w:tc>
          <w:tcPr>
            <w:tcW w:w="32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AA4F910" w14:textId="77777777" w:rsidR="00E76CD9" w:rsidRDefault="00E76CD9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tcBorders>
              <w:top w:val="single" w:sz="4" w:space="0" w:color="999999"/>
              <w:left w:val="nil"/>
              <w:bottom w:val="single" w:sz="4" w:space="0" w:color="999999"/>
            </w:tcBorders>
          </w:tcPr>
          <w:p w14:paraId="45F39F99" w14:textId="77777777" w:rsidR="00E76CD9" w:rsidRPr="009B657A" w:rsidRDefault="00DF34D2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  <w:tab w:val="left" w:pos="483"/>
              </w:tabs>
              <w:spacing w:line="180" w:lineRule="exact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Grants (role, total direct grant amount, % effort, agency, dates,</w:t>
            </w:r>
            <w:r w:rsidRPr="009B657A">
              <w:rPr>
                <w:spacing w:val="-10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etc.)</w:t>
            </w:r>
          </w:p>
          <w:p w14:paraId="2E3E80AF" w14:textId="77777777" w:rsidR="00E76CD9" w:rsidRPr="009B657A" w:rsidRDefault="00DF34D2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  <w:tab w:val="left" w:pos="483"/>
              </w:tabs>
              <w:spacing w:before="1" w:line="166" w:lineRule="exact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Professional</w:t>
            </w:r>
            <w:r w:rsidRPr="009B657A">
              <w:rPr>
                <w:spacing w:val="-2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service</w:t>
            </w:r>
          </w:p>
        </w:tc>
        <w:tc>
          <w:tcPr>
            <w:tcW w:w="1171" w:type="dxa"/>
            <w:tcBorders>
              <w:top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2EDB73B8" w14:textId="77777777" w:rsidR="00E76CD9" w:rsidRDefault="00DF34D2">
            <w:pPr>
              <w:pStyle w:val="TableParagraph"/>
              <w:spacing w:before="144" w:line="203" w:lineRule="exact"/>
              <w:ind w:lef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33F331E3" w14:textId="77777777" w:rsidR="00E76CD9" w:rsidRDefault="00DF34D2">
            <w:pPr>
              <w:pStyle w:val="TableParagraph"/>
              <w:spacing w:before="144" w:line="203" w:lineRule="exact"/>
              <w:ind w:left="3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8" w:space="0" w:color="000000"/>
            </w:tcBorders>
          </w:tcPr>
          <w:p w14:paraId="13CD955A" w14:textId="77777777" w:rsidR="00E76CD9" w:rsidRDefault="00DF34D2" w:rsidP="00AF4607">
            <w:pPr>
              <w:pStyle w:val="TableParagraph"/>
              <w:spacing w:before="144" w:line="203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770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000000"/>
            </w:tcBorders>
            <w:shd w:val="clear" w:color="auto" w:fill="A8CFEA"/>
          </w:tcPr>
          <w:p w14:paraId="50E766E6" w14:textId="77777777" w:rsidR="00E76CD9" w:rsidRDefault="00DF34D2">
            <w:pPr>
              <w:pStyle w:val="TableParagraph"/>
              <w:spacing w:before="144" w:line="203" w:lineRule="exact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A8CFEA"/>
          </w:tcPr>
          <w:p w14:paraId="58637127" w14:textId="77777777" w:rsidR="00E76CD9" w:rsidRDefault="00DF34D2">
            <w:pPr>
              <w:pStyle w:val="TableParagraph"/>
              <w:spacing w:before="144" w:line="203" w:lineRule="exact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91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8" w:space="0" w:color="000000"/>
            </w:tcBorders>
            <w:shd w:val="clear" w:color="auto" w:fill="A8CFEA"/>
          </w:tcPr>
          <w:p w14:paraId="79F8B8B6" w14:textId="77777777" w:rsidR="00E76CD9" w:rsidRDefault="00DF34D2">
            <w:pPr>
              <w:pStyle w:val="TableParagraph"/>
              <w:spacing w:before="144" w:line="203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4" w:space="0" w:color="000000"/>
            </w:tcBorders>
          </w:tcPr>
          <w:p w14:paraId="55D30C43" w14:textId="77777777" w:rsidR="00E76CD9" w:rsidRDefault="00DF34D2">
            <w:pPr>
              <w:pStyle w:val="TableParagraph"/>
              <w:spacing w:before="144" w:line="203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18" w:space="0" w:color="000000"/>
            </w:tcBorders>
          </w:tcPr>
          <w:p w14:paraId="1C8A40C8" w14:textId="77777777" w:rsidR="00E76CD9" w:rsidRDefault="00DF34D2">
            <w:pPr>
              <w:pStyle w:val="TableParagraph"/>
              <w:spacing w:before="144" w:line="203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999999"/>
              <w:left w:val="single" w:sz="18" w:space="0" w:color="000000"/>
              <w:bottom w:val="single" w:sz="4" w:space="0" w:color="999999"/>
              <w:right w:val="single" w:sz="12" w:space="0" w:color="auto"/>
            </w:tcBorders>
            <w:shd w:val="clear" w:color="auto" w:fill="A8CFEA"/>
          </w:tcPr>
          <w:p w14:paraId="7EE3F558" w14:textId="77777777" w:rsidR="00E76CD9" w:rsidRDefault="00DF34D2">
            <w:pPr>
              <w:pStyle w:val="TableParagraph"/>
              <w:spacing w:before="144" w:line="203" w:lineRule="exact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</w:tr>
      <w:tr w:rsidR="00E76CD9" w14:paraId="42C786F4" w14:textId="77777777" w:rsidTr="003848AB">
        <w:trPr>
          <w:trHeight w:val="656"/>
        </w:trPr>
        <w:tc>
          <w:tcPr>
            <w:tcW w:w="32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F50EE33" w14:textId="77777777" w:rsidR="00E76CD9" w:rsidRDefault="00E76CD9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tcBorders>
              <w:top w:val="single" w:sz="4" w:space="0" w:color="999999"/>
              <w:left w:val="nil"/>
              <w:bottom w:val="single" w:sz="4" w:space="0" w:color="000000"/>
            </w:tcBorders>
          </w:tcPr>
          <w:p w14:paraId="2ECED114" w14:textId="77777777" w:rsidR="00E76CD9" w:rsidRPr="009B657A" w:rsidRDefault="00DF34D2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line="180" w:lineRule="exact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Research</w:t>
            </w:r>
            <w:r w:rsidRPr="009B657A">
              <w:rPr>
                <w:spacing w:val="-5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statement</w:t>
            </w:r>
          </w:p>
          <w:p w14:paraId="4F37A8BB" w14:textId="77777777" w:rsidR="00E76CD9" w:rsidRPr="009B657A" w:rsidRDefault="00DF34D2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1" w:line="183" w:lineRule="exact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Teaching</w:t>
            </w:r>
            <w:r w:rsidRPr="009B657A">
              <w:rPr>
                <w:spacing w:val="-4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statement</w:t>
            </w:r>
          </w:p>
          <w:p w14:paraId="2550FE2E" w14:textId="77777777" w:rsidR="00E76CD9" w:rsidRPr="009B657A" w:rsidRDefault="00DF34D2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line="168" w:lineRule="exact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Service and engagement statement, if</w:t>
            </w:r>
            <w:r w:rsidRPr="009B657A">
              <w:rPr>
                <w:spacing w:val="-9"/>
                <w:sz w:val="18"/>
                <w:szCs w:val="18"/>
              </w:rPr>
              <w:t xml:space="preserve"> </w:t>
            </w:r>
            <w:r w:rsidRPr="009B657A">
              <w:rPr>
                <w:sz w:val="18"/>
                <w:szCs w:val="18"/>
              </w:rPr>
              <w:t>applicable</w:t>
            </w:r>
          </w:p>
        </w:tc>
        <w:tc>
          <w:tcPr>
            <w:tcW w:w="1171" w:type="dxa"/>
            <w:tcBorders>
              <w:top w:val="single" w:sz="4" w:space="0" w:color="999999"/>
              <w:bottom w:val="single" w:sz="4" w:space="0" w:color="000000"/>
              <w:right w:val="single" w:sz="4" w:space="0" w:color="000000"/>
            </w:tcBorders>
          </w:tcPr>
          <w:p w14:paraId="2F33E1EF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2A4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0281F18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4" w:space="0" w:color="999999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4E3DBCC0" w14:textId="77777777" w:rsidR="00E76CD9" w:rsidRDefault="00E76CD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317EF448" w14:textId="77777777" w:rsidR="00E76CD9" w:rsidRDefault="00DF34D2">
            <w:pPr>
              <w:pStyle w:val="TableParagraph"/>
              <w:spacing w:line="205" w:lineRule="exact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6E6E4286" w14:textId="77777777" w:rsidR="00E76CD9" w:rsidRDefault="00E76CD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16FAFCC1" w14:textId="77777777" w:rsidR="00E76CD9" w:rsidRDefault="00DF34D2">
            <w:pPr>
              <w:pStyle w:val="TableParagraph"/>
              <w:spacing w:line="205" w:lineRule="exact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91" w:type="dxa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</w:tcPr>
          <w:p w14:paraId="35BF2525" w14:textId="77777777" w:rsidR="00E76CD9" w:rsidRDefault="00E76CD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0100DCA7" w14:textId="77777777" w:rsidR="00E76CD9" w:rsidRDefault="00DF34D2">
            <w:pPr>
              <w:pStyle w:val="TableParagraph"/>
              <w:spacing w:line="205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999999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1DAED7" w14:textId="77777777" w:rsidR="00E76CD9" w:rsidRDefault="00E76CD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22C91C1D" w14:textId="77777777" w:rsidR="00E76CD9" w:rsidRDefault="00DF34D2">
            <w:pPr>
              <w:pStyle w:val="TableParagraph"/>
              <w:spacing w:line="205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4857BF" w14:textId="77777777" w:rsidR="00E76CD9" w:rsidRDefault="00E76CD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2A5AF5FE" w14:textId="77777777" w:rsidR="00E76CD9" w:rsidRDefault="00DF34D2">
            <w:pPr>
              <w:pStyle w:val="TableParagraph"/>
              <w:spacing w:line="205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999999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8CFEA"/>
          </w:tcPr>
          <w:p w14:paraId="7E9BEAEC" w14:textId="77777777" w:rsidR="00E76CD9" w:rsidRDefault="00E76CD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3E905988" w14:textId="77777777" w:rsidR="00E76CD9" w:rsidRDefault="00DF34D2">
            <w:pPr>
              <w:pStyle w:val="TableParagraph"/>
              <w:spacing w:line="205" w:lineRule="exact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</w:tr>
      <w:tr w:rsidR="00E76CD9" w14:paraId="33BAA029" w14:textId="77777777" w:rsidTr="003848AB">
        <w:trPr>
          <w:trHeight w:val="503"/>
        </w:trPr>
        <w:tc>
          <w:tcPr>
            <w:tcW w:w="5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912297" w14:textId="51A7FC7B" w:rsidR="00E76CD9" w:rsidRPr="009B657A" w:rsidRDefault="00E42B0C">
            <w:pPr>
              <w:pStyle w:val="TableParagraph"/>
              <w:tabs>
                <w:tab w:val="left" w:pos="467"/>
              </w:tabs>
              <w:spacing w:before="6" w:line="228" w:lineRule="auto"/>
              <w:ind w:left="467" w:right="75" w:hanging="360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3</w:t>
            </w:r>
            <w:r w:rsidR="00DF34D2" w:rsidRPr="009B657A">
              <w:rPr>
                <w:sz w:val="18"/>
                <w:szCs w:val="18"/>
              </w:rPr>
              <w:t>.</w:t>
            </w:r>
            <w:r w:rsidR="00DF34D2" w:rsidRPr="009B657A">
              <w:rPr>
                <w:sz w:val="18"/>
                <w:szCs w:val="18"/>
              </w:rPr>
              <w:tab/>
              <w:t>Recommendation letter from the Dean to the Provost or from Chair endorsed by the</w:t>
            </w:r>
            <w:r w:rsidR="00DF34D2" w:rsidRPr="009B657A">
              <w:rPr>
                <w:spacing w:val="-2"/>
                <w:sz w:val="18"/>
                <w:szCs w:val="18"/>
              </w:rPr>
              <w:t xml:space="preserve"> </w:t>
            </w:r>
            <w:r w:rsidR="00DF34D2" w:rsidRPr="009B657A">
              <w:rPr>
                <w:sz w:val="18"/>
                <w:szCs w:val="18"/>
              </w:rPr>
              <w:t>Dean.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06E6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BBA6BC3" w14:textId="77777777" w:rsidR="00E76CD9" w:rsidRDefault="00DF34D2">
            <w:pPr>
              <w:pStyle w:val="TableParagraph"/>
              <w:spacing w:line="205" w:lineRule="exact"/>
              <w:ind w:lef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F93F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49AC4D3" w14:textId="77777777" w:rsidR="00E76CD9" w:rsidRDefault="00DF34D2">
            <w:pPr>
              <w:pStyle w:val="TableParagraph"/>
              <w:spacing w:line="205" w:lineRule="exact"/>
              <w:ind w:left="3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7D8B72" w14:textId="77777777" w:rsidR="00E76CD9" w:rsidRDefault="00E76CD9" w:rsidP="00AF4607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4B5B887A" w14:textId="77777777" w:rsidR="00E76CD9" w:rsidRDefault="00DF34D2" w:rsidP="00AF4607">
            <w:pPr>
              <w:pStyle w:val="TableParagraph"/>
              <w:spacing w:line="205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118F9806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CC7E0A4" w14:textId="77777777" w:rsidR="00E76CD9" w:rsidRDefault="00DF34D2">
            <w:pPr>
              <w:pStyle w:val="TableParagraph"/>
              <w:spacing w:line="205" w:lineRule="exact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2B01D1D7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FDBEBE9" w14:textId="77777777" w:rsidR="00E76CD9" w:rsidRDefault="00DF34D2">
            <w:pPr>
              <w:pStyle w:val="TableParagraph"/>
              <w:spacing w:line="205" w:lineRule="exact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</w:tcPr>
          <w:p w14:paraId="32F63C70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B7952A8" w14:textId="77777777" w:rsidR="00E76CD9" w:rsidRDefault="00DF34D2">
            <w:pPr>
              <w:pStyle w:val="TableParagraph"/>
              <w:spacing w:line="205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64B2D2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A2D208A" w14:textId="77777777" w:rsidR="00E76CD9" w:rsidRDefault="00DF34D2">
            <w:pPr>
              <w:pStyle w:val="TableParagraph"/>
              <w:spacing w:line="205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4650CF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496E6A6" w14:textId="77777777" w:rsidR="00E76CD9" w:rsidRDefault="00DF34D2">
            <w:pPr>
              <w:pStyle w:val="TableParagraph"/>
              <w:spacing w:line="205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8CFEA"/>
          </w:tcPr>
          <w:p w14:paraId="7C1B32C9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A7849F9" w14:textId="77777777" w:rsidR="00E76CD9" w:rsidRDefault="00DF34D2">
            <w:pPr>
              <w:pStyle w:val="TableParagraph"/>
              <w:spacing w:line="205" w:lineRule="exact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</w:tr>
      <w:tr w:rsidR="00E76CD9" w14:paraId="142003A8" w14:textId="77777777" w:rsidTr="003848AB">
        <w:trPr>
          <w:trHeight w:val="285"/>
        </w:trPr>
        <w:tc>
          <w:tcPr>
            <w:tcW w:w="5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9F2268" w14:textId="08DE5078" w:rsidR="00E76CD9" w:rsidRPr="009B657A" w:rsidRDefault="00E42B0C">
            <w:pPr>
              <w:pStyle w:val="TableParagraph"/>
              <w:tabs>
                <w:tab w:val="left" w:pos="450"/>
              </w:tabs>
              <w:spacing w:line="224" w:lineRule="exact"/>
              <w:ind w:left="107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4</w:t>
            </w:r>
            <w:r w:rsidR="00DF34D2" w:rsidRPr="009B657A">
              <w:rPr>
                <w:sz w:val="18"/>
                <w:szCs w:val="18"/>
              </w:rPr>
              <w:t>.</w:t>
            </w:r>
            <w:r w:rsidR="00DF34D2" w:rsidRPr="009B657A">
              <w:rPr>
                <w:sz w:val="18"/>
                <w:szCs w:val="18"/>
              </w:rPr>
              <w:tab/>
              <w:t xml:space="preserve">School/Department Promotions Committee report </w:t>
            </w:r>
            <w:r w:rsidR="00DF34D2" w:rsidRPr="009B657A">
              <w:rPr>
                <w:i/>
                <w:sz w:val="18"/>
                <w:szCs w:val="18"/>
              </w:rPr>
              <w:t>(if</w:t>
            </w:r>
            <w:r w:rsidR="00DF34D2" w:rsidRPr="009B657A">
              <w:rPr>
                <w:i/>
                <w:spacing w:val="-2"/>
                <w:sz w:val="18"/>
                <w:szCs w:val="18"/>
              </w:rPr>
              <w:t xml:space="preserve"> </w:t>
            </w:r>
            <w:r w:rsidR="00DF34D2" w:rsidRPr="009B657A">
              <w:rPr>
                <w:i/>
                <w:sz w:val="18"/>
                <w:szCs w:val="18"/>
              </w:rPr>
              <w:t>available</w:t>
            </w:r>
            <w:r w:rsidR="00DF34D2" w:rsidRPr="009B657A">
              <w:rPr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BDA3" w14:textId="77777777" w:rsidR="00E76CD9" w:rsidRDefault="00DF34D2">
            <w:pPr>
              <w:pStyle w:val="TableParagraph"/>
              <w:spacing w:before="62" w:line="203" w:lineRule="exact"/>
              <w:ind w:lef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F21" w14:textId="77777777" w:rsidR="00E76CD9" w:rsidRDefault="00DF34D2">
            <w:pPr>
              <w:pStyle w:val="TableParagraph"/>
              <w:spacing w:before="62" w:line="203" w:lineRule="exact"/>
              <w:ind w:left="3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DB0F35" w14:textId="77777777" w:rsidR="00E76CD9" w:rsidRDefault="00DF34D2" w:rsidP="00AF4607">
            <w:pPr>
              <w:pStyle w:val="TableParagraph"/>
              <w:spacing w:before="62" w:line="203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2AE34344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6B984777" w14:textId="77777777" w:rsidR="00E76CD9" w:rsidRDefault="00DF34D2">
            <w:pPr>
              <w:pStyle w:val="TableParagraph"/>
              <w:spacing w:before="62" w:line="203" w:lineRule="exact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</w:tcPr>
          <w:p w14:paraId="4BFA902C" w14:textId="77777777" w:rsidR="00E76CD9" w:rsidRDefault="00DF34D2">
            <w:pPr>
              <w:pStyle w:val="TableParagraph"/>
              <w:spacing w:before="62" w:line="203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79D035" w14:textId="77777777" w:rsidR="00E76CD9" w:rsidRDefault="00DF34D2">
            <w:pPr>
              <w:pStyle w:val="TableParagraph"/>
              <w:spacing w:before="62" w:line="203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A35747E" w14:textId="77777777" w:rsidR="00E76CD9" w:rsidRDefault="00DF34D2">
            <w:pPr>
              <w:pStyle w:val="TableParagraph"/>
              <w:spacing w:before="62" w:line="203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8CFEA"/>
          </w:tcPr>
          <w:p w14:paraId="1FC2ED8D" w14:textId="77777777" w:rsidR="00E76CD9" w:rsidRDefault="00DF34D2">
            <w:pPr>
              <w:pStyle w:val="TableParagraph"/>
              <w:spacing w:before="62" w:line="203" w:lineRule="exact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</w:tr>
      <w:tr w:rsidR="00E76CD9" w14:paraId="29EE992F" w14:textId="77777777" w:rsidTr="003848AB">
        <w:trPr>
          <w:trHeight w:val="230"/>
        </w:trPr>
        <w:tc>
          <w:tcPr>
            <w:tcW w:w="5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38F7CF" w14:textId="0A26D8FD" w:rsidR="00E76CD9" w:rsidRPr="009B657A" w:rsidRDefault="00E42B0C">
            <w:pPr>
              <w:pStyle w:val="TableParagraph"/>
              <w:tabs>
                <w:tab w:val="left" w:pos="450"/>
              </w:tabs>
              <w:spacing w:line="210" w:lineRule="exact"/>
              <w:ind w:left="107"/>
              <w:rPr>
                <w:i/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5</w:t>
            </w:r>
            <w:r w:rsidR="00DF34D2" w:rsidRPr="009B657A">
              <w:rPr>
                <w:sz w:val="18"/>
                <w:szCs w:val="18"/>
              </w:rPr>
              <w:t>.</w:t>
            </w:r>
            <w:r w:rsidR="00DF34D2" w:rsidRPr="009B657A">
              <w:rPr>
                <w:sz w:val="18"/>
                <w:szCs w:val="18"/>
              </w:rPr>
              <w:tab/>
              <w:t>Copy of solic</w:t>
            </w:r>
            <w:r w:rsidR="005A63A3" w:rsidRPr="009B657A">
              <w:rPr>
                <w:sz w:val="18"/>
                <w:szCs w:val="18"/>
              </w:rPr>
              <w:t xml:space="preserve">itation letter </w:t>
            </w:r>
            <w:r w:rsidR="00DF34D2" w:rsidRPr="009B657A">
              <w:rPr>
                <w:i/>
                <w:sz w:val="18"/>
                <w:szCs w:val="18"/>
              </w:rPr>
              <w:t>(see</w:t>
            </w:r>
            <w:r w:rsidR="00DF34D2" w:rsidRPr="009B657A">
              <w:rPr>
                <w:i/>
                <w:spacing w:val="-1"/>
                <w:sz w:val="18"/>
                <w:szCs w:val="18"/>
              </w:rPr>
              <w:t xml:space="preserve"> </w:t>
            </w:r>
            <w:r w:rsidR="00DF34D2" w:rsidRPr="009B657A">
              <w:rPr>
                <w:i/>
                <w:sz w:val="18"/>
                <w:szCs w:val="18"/>
              </w:rPr>
              <w:t>example)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8762" w14:textId="77777777" w:rsidR="00E76CD9" w:rsidRDefault="00DF34D2">
            <w:pPr>
              <w:pStyle w:val="TableParagraph"/>
              <w:spacing w:before="7" w:line="203" w:lineRule="exact"/>
              <w:ind w:lef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8382" w14:textId="77777777" w:rsidR="00E76CD9" w:rsidRDefault="00DF34D2">
            <w:pPr>
              <w:pStyle w:val="TableParagraph"/>
              <w:spacing w:before="7" w:line="203" w:lineRule="exact"/>
              <w:ind w:left="3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FEE1F3" w14:textId="77777777" w:rsidR="00E76CD9" w:rsidRDefault="00DF34D2" w:rsidP="00AF4607">
            <w:pPr>
              <w:pStyle w:val="TableParagraph"/>
              <w:spacing w:before="7" w:line="203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512F0B4E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14D19BFC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</w:tcPr>
          <w:p w14:paraId="4859D48F" w14:textId="77777777" w:rsidR="00E76CD9" w:rsidRDefault="00DF34D2">
            <w:pPr>
              <w:pStyle w:val="TableParagraph"/>
              <w:spacing w:before="7" w:line="203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3C4CC3" w14:textId="77777777" w:rsidR="00E76CD9" w:rsidRDefault="00DF34D2">
            <w:pPr>
              <w:pStyle w:val="TableParagraph"/>
              <w:spacing w:before="7" w:line="203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959B45F" w14:textId="77777777" w:rsidR="00E76CD9" w:rsidRDefault="00DF34D2">
            <w:pPr>
              <w:pStyle w:val="TableParagraph"/>
              <w:spacing w:before="7" w:line="203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8CFEA"/>
          </w:tcPr>
          <w:p w14:paraId="6169910D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CD9" w14:paraId="44030AF1" w14:textId="77777777" w:rsidTr="003848AB">
        <w:trPr>
          <w:trHeight w:val="414"/>
        </w:trPr>
        <w:tc>
          <w:tcPr>
            <w:tcW w:w="5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776469" w14:textId="5D969A61" w:rsidR="00E76CD9" w:rsidRPr="009B657A" w:rsidRDefault="00E42B0C">
            <w:pPr>
              <w:pStyle w:val="TableParagraph"/>
              <w:tabs>
                <w:tab w:val="left" w:pos="450"/>
              </w:tabs>
              <w:spacing w:before="31" w:line="192" w:lineRule="exact"/>
              <w:ind w:left="450" w:right="75" w:hanging="344"/>
              <w:rPr>
                <w:i/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6</w:t>
            </w:r>
            <w:r w:rsidR="00DF34D2" w:rsidRPr="009B657A">
              <w:rPr>
                <w:sz w:val="18"/>
                <w:szCs w:val="18"/>
              </w:rPr>
              <w:t>.</w:t>
            </w:r>
            <w:r w:rsidR="00DF34D2" w:rsidRPr="009B657A">
              <w:rPr>
                <w:sz w:val="18"/>
                <w:szCs w:val="18"/>
              </w:rPr>
              <w:tab/>
              <w:t>Outside letters of recommendation (</w:t>
            </w:r>
            <w:r w:rsidR="00DF34D2" w:rsidRPr="009B657A">
              <w:rPr>
                <w:i/>
                <w:sz w:val="18"/>
                <w:szCs w:val="18"/>
              </w:rPr>
              <w:t xml:space="preserve">at least four; </w:t>
            </w:r>
            <w:r w:rsidR="00DF34D2" w:rsidRPr="0045129B">
              <w:rPr>
                <w:b/>
                <w:bCs/>
                <w:i/>
                <w:sz w:val="18"/>
                <w:szCs w:val="18"/>
              </w:rPr>
              <w:t>include all letters received, not a selected</w:t>
            </w:r>
            <w:r w:rsidR="00DF34D2" w:rsidRPr="0045129B">
              <w:rPr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="00DF34D2" w:rsidRPr="0045129B">
              <w:rPr>
                <w:b/>
                <w:bCs/>
                <w:i/>
                <w:sz w:val="18"/>
                <w:szCs w:val="18"/>
              </w:rPr>
              <w:t>subset</w:t>
            </w:r>
            <w:r w:rsidR="00DF34D2" w:rsidRPr="009B657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DCCC" w14:textId="77777777" w:rsidR="00E76CD9" w:rsidRDefault="00DF34D2">
            <w:pPr>
              <w:pStyle w:val="TableParagraph"/>
              <w:spacing w:before="189" w:line="205" w:lineRule="exact"/>
              <w:ind w:lef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50FB" w14:textId="77777777" w:rsidR="00E76CD9" w:rsidRDefault="00DF34D2">
            <w:pPr>
              <w:pStyle w:val="TableParagraph"/>
              <w:spacing w:before="189" w:line="205" w:lineRule="exact"/>
              <w:ind w:left="3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1182FA" w14:textId="77777777" w:rsidR="00E76CD9" w:rsidRDefault="00DF34D2" w:rsidP="00AF4607">
            <w:pPr>
              <w:pStyle w:val="TableParagraph"/>
              <w:spacing w:before="189" w:line="205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58DA89D5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52E6A87D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</w:tcPr>
          <w:p w14:paraId="75DAA3C4" w14:textId="77777777" w:rsidR="00E76CD9" w:rsidRDefault="00DF34D2">
            <w:pPr>
              <w:pStyle w:val="TableParagraph"/>
              <w:spacing w:before="189" w:line="205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C986AB" w14:textId="77777777" w:rsidR="00E76CD9" w:rsidRDefault="00DF34D2">
            <w:pPr>
              <w:pStyle w:val="TableParagraph"/>
              <w:spacing w:before="189" w:line="205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4040B0" w14:textId="77777777" w:rsidR="00E76CD9" w:rsidRDefault="00DF34D2">
            <w:pPr>
              <w:pStyle w:val="TableParagraph"/>
              <w:spacing w:before="189" w:line="205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8CFEA"/>
          </w:tcPr>
          <w:p w14:paraId="28FE6F5D" w14:textId="77777777" w:rsidR="00E76CD9" w:rsidRDefault="00DF34D2">
            <w:pPr>
              <w:pStyle w:val="TableParagraph"/>
              <w:spacing w:before="189" w:line="205" w:lineRule="exact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</w:tr>
      <w:tr w:rsidR="00E76CD9" w14:paraId="44AED9C2" w14:textId="77777777" w:rsidTr="003848AB">
        <w:trPr>
          <w:trHeight w:val="568"/>
        </w:trPr>
        <w:tc>
          <w:tcPr>
            <w:tcW w:w="5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C79651" w14:textId="2AEE3DED" w:rsidR="00E76CD9" w:rsidRPr="009B657A" w:rsidRDefault="00E42B0C">
            <w:pPr>
              <w:pStyle w:val="TableParagraph"/>
              <w:tabs>
                <w:tab w:val="left" w:pos="450"/>
              </w:tabs>
              <w:spacing w:before="1" w:line="232" w:lineRule="auto"/>
              <w:ind w:left="450" w:right="75" w:hanging="344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lastRenderedPageBreak/>
              <w:t>7</w:t>
            </w:r>
            <w:r w:rsidR="00DF34D2" w:rsidRPr="009B657A">
              <w:rPr>
                <w:sz w:val="18"/>
                <w:szCs w:val="18"/>
              </w:rPr>
              <w:t>.</w:t>
            </w:r>
            <w:r w:rsidR="00DF34D2" w:rsidRPr="009B657A">
              <w:rPr>
                <w:sz w:val="18"/>
                <w:szCs w:val="18"/>
              </w:rPr>
              <w:tab/>
              <w:t>Teaching Evaluations: Summaries should show quantitative data which evaluates teaching effectiveness.</w:t>
            </w:r>
            <w:r w:rsidR="00DF34D2" w:rsidRPr="009B657A">
              <w:rPr>
                <w:spacing w:val="7"/>
                <w:sz w:val="18"/>
                <w:szCs w:val="18"/>
              </w:rPr>
              <w:t xml:space="preserve"> </w:t>
            </w:r>
            <w:r w:rsidR="00DF34D2" w:rsidRPr="009B657A">
              <w:rPr>
                <w:sz w:val="18"/>
                <w:szCs w:val="18"/>
              </w:rPr>
              <w:t>(Do not include individual</w:t>
            </w:r>
          </w:p>
          <w:p w14:paraId="5ADE884D" w14:textId="77777777" w:rsidR="00E76CD9" w:rsidRPr="009B657A" w:rsidRDefault="00DF34D2">
            <w:pPr>
              <w:pStyle w:val="TableParagraph"/>
              <w:spacing w:before="3" w:line="166" w:lineRule="exact"/>
              <w:ind w:left="450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student evaluations or grade sheets.)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DAE0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23E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BD4735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3F61AF6B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21937CC1" w14:textId="77777777" w:rsidR="00E76CD9" w:rsidRDefault="00DF34D2">
            <w:pPr>
              <w:pStyle w:val="TableParagraph"/>
              <w:spacing w:line="203" w:lineRule="exact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</w:tcPr>
          <w:p w14:paraId="3225CCA2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6F28387E" w14:textId="77777777" w:rsidR="00E76CD9" w:rsidRDefault="00DF34D2">
            <w:pPr>
              <w:pStyle w:val="TableParagraph"/>
              <w:spacing w:line="203" w:lineRule="exact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</w:tcPr>
          <w:p w14:paraId="750C2B36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6EE2B71E" w14:textId="77777777" w:rsidR="00E76CD9" w:rsidRDefault="00DF34D2">
            <w:pPr>
              <w:pStyle w:val="TableParagraph"/>
              <w:spacing w:line="203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97E786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0099A945" w14:textId="77777777" w:rsidR="00E76CD9" w:rsidRDefault="00DF34D2">
            <w:pPr>
              <w:pStyle w:val="TableParagraph"/>
              <w:spacing w:line="203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FF6847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5E5025B6" w14:textId="77777777" w:rsidR="00E76CD9" w:rsidRDefault="00DF34D2">
            <w:pPr>
              <w:pStyle w:val="TableParagraph"/>
              <w:spacing w:line="203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8CFEA"/>
          </w:tcPr>
          <w:p w14:paraId="43C3AC1E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CD9" w14:paraId="082D7390" w14:textId="77777777" w:rsidTr="003848AB">
        <w:trPr>
          <w:trHeight w:val="470"/>
        </w:trPr>
        <w:tc>
          <w:tcPr>
            <w:tcW w:w="52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99D4F2" w14:textId="3FFF86A6" w:rsidR="00E76CD9" w:rsidRPr="009B657A" w:rsidRDefault="00E42B0C">
            <w:pPr>
              <w:pStyle w:val="TableParagraph"/>
              <w:tabs>
                <w:tab w:val="left" w:pos="450"/>
              </w:tabs>
              <w:spacing w:line="199" w:lineRule="exact"/>
              <w:ind w:left="107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8</w:t>
            </w:r>
            <w:r w:rsidR="00DF34D2" w:rsidRPr="009B657A">
              <w:rPr>
                <w:sz w:val="18"/>
                <w:szCs w:val="18"/>
              </w:rPr>
              <w:t>.</w:t>
            </w:r>
            <w:r w:rsidR="00DF34D2" w:rsidRPr="009B657A">
              <w:rPr>
                <w:sz w:val="18"/>
                <w:szCs w:val="18"/>
              </w:rPr>
              <w:tab/>
              <w:t>Peer</w:t>
            </w:r>
            <w:r w:rsidR="00DF34D2" w:rsidRPr="009B657A">
              <w:rPr>
                <w:spacing w:val="-2"/>
                <w:sz w:val="18"/>
                <w:szCs w:val="18"/>
              </w:rPr>
              <w:t xml:space="preserve"> </w:t>
            </w:r>
            <w:r w:rsidR="00DF34D2" w:rsidRPr="009B657A">
              <w:rPr>
                <w:sz w:val="18"/>
                <w:szCs w:val="18"/>
              </w:rPr>
              <w:t>Evaluations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08E1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CB9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1DAF01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8CFEA"/>
          </w:tcPr>
          <w:p w14:paraId="04CFA57D" w14:textId="77777777" w:rsidR="00E76CD9" w:rsidRDefault="00E76CD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2D0C6402" w14:textId="2D804DEC" w:rsidR="00E76CD9" w:rsidRDefault="00A60F34" w:rsidP="00A60F34">
            <w:pPr>
              <w:pStyle w:val="TableParagraph"/>
              <w:tabs>
                <w:tab w:val="center" w:pos="381"/>
              </w:tabs>
              <w:spacing w:line="203" w:lineRule="exact"/>
              <w:ind w:left="2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ab/>
            </w:r>
            <w:r w:rsidR="00DF34D2"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CFEA"/>
          </w:tcPr>
          <w:p w14:paraId="4F657206" w14:textId="77777777" w:rsidR="00E76CD9" w:rsidRDefault="00E76CD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1D42D18" w14:textId="77777777" w:rsidR="00E76CD9" w:rsidRDefault="00DF34D2">
            <w:pPr>
              <w:pStyle w:val="TableParagraph"/>
              <w:spacing w:line="203" w:lineRule="exact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</w:tcPr>
          <w:p w14:paraId="43D2AE30" w14:textId="77777777" w:rsidR="00E76CD9" w:rsidRDefault="00E76CD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04713153" w14:textId="77777777" w:rsidR="00E76CD9" w:rsidRDefault="00DF34D2">
            <w:pPr>
              <w:pStyle w:val="TableParagraph"/>
              <w:spacing w:line="203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057DE505" w14:textId="77777777" w:rsidR="00E76CD9" w:rsidRDefault="00E76CD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9C79635" w14:textId="77777777" w:rsidR="00E76CD9" w:rsidRDefault="00DF34D2">
            <w:pPr>
              <w:pStyle w:val="TableParagraph"/>
              <w:spacing w:line="203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DA3B3C" w14:textId="77777777" w:rsidR="00E76CD9" w:rsidRDefault="00E76CD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71F2751" w14:textId="77777777" w:rsidR="00E76CD9" w:rsidRDefault="00DF34D2">
            <w:pPr>
              <w:pStyle w:val="TableParagraph"/>
              <w:spacing w:line="203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2" w:space="0" w:color="auto"/>
            </w:tcBorders>
            <w:shd w:val="clear" w:color="auto" w:fill="A8CFEA"/>
          </w:tcPr>
          <w:p w14:paraId="413422F2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CD9" w14:paraId="6653C6C4" w14:textId="77777777" w:rsidTr="003848AB">
        <w:trPr>
          <w:trHeight w:val="570"/>
        </w:trPr>
        <w:tc>
          <w:tcPr>
            <w:tcW w:w="5281" w:type="dxa"/>
            <w:gridSpan w:val="2"/>
            <w:tcBorders>
              <w:top w:val="single" w:sz="4" w:space="0" w:color="000000"/>
            </w:tcBorders>
          </w:tcPr>
          <w:p w14:paraId="5188E688" w14:textId="34E618E5" w:rsidR="00E76CD9" w:rsidRPr="009B657A" w:rsidRDefault="00E42B0C" w:rsidP="003F293E">
            <w:pPr>
              <w:pStyle w:val="TableParagraph"/>
              <w:tabs>
                <w:tab w:val="left" w:pos="450"/>
              </w:tabs>
              <w:spacing w:line="202" w:lineRule="exact"/>
              <w:ind w:left="450" w:hanging="360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9</w:t>
            </w:r>
            <w:r w:rsidR="00DF34D2" w:rsidRPr="009B657A">
              <w:rPr>
                <w:sz w:val="18"/>
                <w:szCs w:val="18"/>
              </w:rPr>
              <w:t>.</w:t>
            </w:r>
            <w:r w:rsidR="00DF34D2" w:rsidRPr="009B657A">
              <w:rPr>
                <w:sz w:val="18"/>
                <w:szCs w:val="18"/>
              </w:rPr>
              <w:tab/>
              <w:t>Any additional information or materials that the school would like to submit</w:t>
            </w:r>
            <w:r w:rsidR="00DF34D2" w:rsidRPr="009B657A">
              <w:rPr>
                <w:spacing w:val="29"/>
                <w:sz w:val="18"/>
                <w:szCs w:val="18"/>
              </w:rPr>
              <w:t xml:space="preserve"> </w:t>
            </w:r>
            <w:r w:rsidR="00DF34D2" w:rsidRPr="009B657A">
              <w:rPr>
                <w:sz w:val="18"/>
                <w:szCs w:val="18"/>
              </w:rPr>
              <w:t>but</w:t>
            </w:r>
            <w:r w:rsidR="003F293E">
              <w:rPr>
                <w:sz w:val="18"/>
                <w:szCs w:val="18"/>
              </w:rPr>
              <w:t xml:space="preserve"> </w:t>
            </w:r>
            <w:r w:rsidR="00DF34D2" w:rsidRPr="009B657A">
              <w:rPr>
                <w:sz w:val="18"/>
                <w:szCs w:val="18"/>
              </w:rPr>
              <w:t>which is not duplicative of the above, e.g., support info on clinical service, and/or administrative duties.</w:t>
            </w:r>
          </w:p>
        </w:tc>
        <w:tc>
          <w:tcPr>
            <w:tcW w:w="1171" w:type="dxa"/>
            <w:tcBorders>
              <w:top w:val="single" w:sz="4" w:space="0" w:color="000000"/>
              <w:right w:val="single" w:sz="4" w:space="0" w:color="000000"/>
            </w:tcBorders>
          </w:tcPr>
          <w:p w14:paraId="0C00CF05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16129D9A" w14:textId="77777777" w:rsidR="00E76CD9" w:rsidRDefault="00DF34D2">
            <w:pPr>
              <w:pStyle w:val="TableParagraph"/>
              <w:spacing w:line="205" w:lineRule="exact"/>
              <w:ind w:lef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4EBEB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004B8173" w14:textId="77777777" w:rsidR="00E76CD9" w:rsidRDefault="00DF34D2">
            <w:pPr>
              <w:pStyle w:val="TableParagraph"/>
              <w:spacing w:line="205" w:lineRule="exact"/>
              <w:ind w:left="3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BB1BB8B" w14:textId="77777777" w:rsidR="00E76CD9" w:rsidRDefault="00E76CD9" w:rsidP="00AF4607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  <w:p w14:paraId="1C74A821" w14:textId="77777777" w:rsidR="00E76CD9" w:rsidRDefault="00DF34D2" w:rsidP="00AF4607">
            <w:pPr>
              <w:pStyle w:val="TableParagraph"/>
              <w:spacing w:line="205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A8CFEA"/>
          </w:tcPr>
          <w:p w14:paraId="4262B9C1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607CEAB1" w14:textId="77777777" w:rsidR="00E76CD9" w:rsidRDefault="00DF34D2">
            <w:pPr>
              <w:pStyle w:val="TableParagraph"/>
              <w:spacing w:line="205" w:lineRule="exact"/>
              <w:ind w:left="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8CFEA"/>
          </w:tcPr>
          <w:p w14:paraId="33447061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6397F82D" w14:textId="77777777" w:rsidR="00E76CD9" w:rsidRDefault="00DF34D2">
            <w:pPr>
              <w:pStyle w:val="TableParagraph"/>
              <w:spacing w:line="205" w:lineRule="exact"/>
              <w:ind w:left="4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8CFEA"/>
          </w:tcPr>
          <w:p w14:paraId="5818C65D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497ECCD4" w14:textId="77777777" w:rsidR="00E76CD9" w:rsidRDefault="00DF34D2">
            <w:pPr>
              <w:pStyle w:val="TableParagraph"/>
              <w:spacing w:line="205" w:lineRule="exact"/>
              <w:ind w:left="41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</w:tcPr>
          <w:p w14:paraId="2084C233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201AE88F" w14:textId="77777777" w:rsidR="00E76CD9" w:rsidRDefault="00DF34D2">
            <w:pPr>
              <w:pStyle w:val="TableParagraph"/>
              <w:spacing w:line="205" w:lineRule="exact"/>
              <w:ind w:left="3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3587B1C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3477ADC0" w14:textId="77777777" w:rsidR="00E76CD9" w:rsidRDefault="00DF34D2">
            <w:pPr>
              <w:pStyle w:val="TableParagraph"/>
              <w:spacing w:line="205" w:lineRule="exact"/>
              <w:ind w:left="6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8" w:space="0" w:color="000000"/>
              <w:right w:val="single" w:sz="12" w:space="0" w:color="auto"/>
            </w:tcBorders>
            <w:shd w:val="clear" w:color="auto" w:fill="A8CFEA"/>
          </w:tcPr>
          <w:p w14:paraId="6E516AA6" w14:textId="77777777" w:rsidR="00E76CD9" w:rsidRDefault="00E76CD9">
            <w:pPr>
              <w:pStyle w:val="TableParagraph"/>
              <w:rPr>
                <w:rFonts w:ascii="Times New Roman"/>
                <w:sz w:val="30"/>
              </w:rPr>
            </w:pPr>
          </w:p>
          <w:p w14:paraId="44756295" w14:textId="77777777" w:rsidR="00E76CD9" w:rsidRDefault="00DF34D2">
            <w:pPr>
              <w:pStyle w:val="TableParagraph"/>
              <w:spacing w:line="205" w:lineRule="exact"/>
              <w:ind w:left="4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</w:tr>
      <w:tr w:rsidR="00E76CD9" w14:paraId="70A51EA6" w14:textId="77777777" w:rsidTr="003848AB">
        <w:trPr>
          <w:trHeight w:val="469"/>
        </w:trPr>
        <w:tc>
          <w:tcPr>
            <w:tcW w:w="5281" w:type="dxa"/>
            <w:gridSpan w:val="2"/>
          </w:tcPr>
          <w:p w14:paraId="36FD48D6" w14:textId="553B9D4D" w:rsidR="00E76CD9" w:rsidRPr="009B657A" w:rsidRDefault="00E42B0C" w:rsidP="00962EC0">
            <w:pPr>
              <w:pStyle w:val="TableParagraph"/>
              <w:tabs>
                <w:tab w:val="left" w:pos="450"/>
              </w:tabs>
              <w:ind w:left="90"/>
              <w:rPr>
                <w:b/>
                <w:bCs/>
                <w:sz w:val="18"/>
                <w:szCs w:val="18"/>
              </w:rPr>
            </w:pPr>
            <w:r w:rsidRPr="009B657A">
              <w:rPr>
                <w:b/>
                <w:bCs/>
                <w:sz w:val="18"/>
                <w:szCs w:val="18"/>
              </w:rPr>
              <w:t>10</w:t>
            </w:r>
            <w:r w:rsidR="00DF34D2" w:rsidRPr="009B657A">
              <w:rPr>
                <w:b/>
                <w:bCs/>
                <w:sz w:val="18"/>
                <w:szCs w:val="18"/>
              </w:rPr>
              <w:t>.</w:t>
            </w:r>
            <w:r w:rsidR="00DF34D2" w:rsidRPr="009B657A">
              <w:rPr>
                <w:b/>
                <w:bCs/>
                <w:sz w:val="18"/>
                <w:szCs w:val="18"/>
              </w:rPr>
              <w:tab/>
              <w:t>Transcript – Certified Official</w:t>
            </w:r>
            <w:r w:rsidR="00DF34D2" w:rsidRPr="009B657A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DF34D2" w:rsidRPr="009B657A">
              <w:rPr>
                <w:b/>
                <w:bCs/>
                <w:sz w:val="18"/>
                <w:szCs w:val="18"/>
              </w:rPr>
              <w:t>Copy</w:t>
            </w:r>
            <w:r w:rsidR="00962EC0" w:rsidRPr="009B657A">
              <w:rPr>
                <w:b/>
                <w:bCs/>
                <w:sz w:val="18"/>
                <w:szCs w:val="18"/>
              </w:rPr>
              <w:t xml:space="preserve"> (</w:t>
            </w:r>
            <w:r w:rsidR="00962B8F" w:rsidRPr="009B657A">
              <w:rPr>
                <w:b/>
                <w:bCs/>
                <w:sz w:val="18"/>
                <w:szCs w:val="18"/>
              </w:rPr>
              <w:t>Do not include the transcript or transcript    confirmation page in the dossier. Upload the document(s) to the ePAR in CC.)</w:t>
            </w:r>
          </w:p>
        </w:tc>
        <w:tc>
          <w:tcPr>
            <w:tcW w:w="1171" w:type="dxa"/>
            <w:tcBorders>
              <w:right w:val="single" w:sz="4" w:space="0" w:color="000000"/>
            </w:tcBorders>
          </w:tcPr>
          <w:p w14:paraId="2DE00858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6ACE034" w14:textId="77777777" w:rsidR="00E76CD9" w:rsidRDefault="00DF34D2">
            <w:pPr>
              <w:pStyle w:val="TableParagraph"/>
              <w:spacing w:before="1" w:line="205" w:lineRule="exact"/>
              <w:ind w:left="1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14:paraId="3121E244" w14:textId="77777777" w:rsidR="00E76CD9" w:rsidRDefault="00E76CD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BF20718" w14:textId="77777777" w:rsidR="00E76CD9" w:rsidRDefault="00DF34D2">
            <w:pPr>
              <w:pStyle w:val="TableParagraph"/>
              <w:spacing w:before="1" w:line="205" w:lineRule="exact"/>
              <w:ind w:left="3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01" w:type="dxa"/>
            <w:tcBorders>
              <w:left w:val="single" w:sz="4" w:space="0" w:color="000000"/>
              <w:right w:val="single" w:sz="18" w:space="0" w:color="000000"/>
            </w:tcBorders>
          </w:tcPr>
          <w:p w14:paraId="0F070CFF" w14:textId="77777777" w:rsidR="00E76CD9" w:rsidRDefault="00E76CD9" w:rsidP="00AF4607">
            <w:pPr>
              <w:pStyle w:val="TableParagraph"/>
              <w:spacing w:before="2"/>
              <w:jc w:val="center"/>
              <w:rPr>
                <w:rFonts w:ascii="Times New Roman"/>
                <w:sz w:val="21"/>
              </w:rPr>
            </w:pPr>
          </w:p>
          <w:p w14:paraId="1C8A4E0F" w14:textId="77777777" w:rsidR="00E76CD9" w:rsidRDefault="00DF34D2" w:rsidP="00AF4607">
            <w:pPr>
              <w:pStyle w:val="TableParagraph"/>
              <w:spacing w:before="1" w:line="205" w:lineRule="exact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77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8CFEA"/>
          </w:tcPr>
          <w:p w14:paraId="00E14A81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8CFEA"/>
          </w:tcPr>
          <w:p w14:paraId="5DF3DB0D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8CFEA"/>
          </w:tcPr>
          <w:p w14:paraId="6F2777A9" w14:textId="77777777" w:rsidR="005A097C" w:rsidRDefault="005A097C" w:rsidP="005A097C">
            <w:pPr>
              <w:pStyle w:val="TableParagraph"/>
              <w:jc w:val="center"/>
              <w:rPr>
                <w:rFonts w:ascii="Wingdings" w:hAnsi="Wingdings"/>
                <w:w w:val="99"/>
                <w:sz w:val="20"/>
              </w:rPr>
            </w:pPr>
          </w:p>
          <w:p w14:paraId="58266FF3" w14:textId="77777777" w:rsidR="00E76CD9" w:rsidRDefault="00E76CD9" w:rsidP="005A097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right w:val="single" w:sz="4" w:space="0" w:color="000000"/>
            </w:tcBorders>
          </w:tcPr>
          <w:p w14:paraId="55A1AA4C" w14:textId="77777777" w:rsidR="005A097C" w:rsidRDefault="005A097C">
            <w:pPr>
              <w:pStyle w:val="TableParagraph"/>
              <w:rPr>
                <w:rFonts w:ascii="Wingdings" w:hAnsi="Wingdings"/>
                <w:w w:val="99"/>
                <w:sz w:val="20"/>
              </w:rPr>
            </w:pPr>
          </w:p>
          <w:p w14:paraId="360F0A77" w14:textId="77777777" w:rsidR="00E76CD9" w:rsidRDefault="00E76CD9" w:rsidP="005A097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right w:val="single" w:sz="18" w:space="0" w:color="000000"/>
            </w:tcBorders>
          </w:tcPr>
          <w:p w14:paraId="7A113D6F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left w:val="single" w:sz="18" w:space="0" w:color="000000"/>
              <w:right w:val="single" w:sz="12" w:space="0" w:color="auto"/>
            </w:tcBorders>
            <w:shd w:val="clear" w:color="auto" w:fill="A8CFEA"/>
          </w:tcPr>
          <w:p w14:paraId="026ED319" w14:textId="77777777" w:rsidR="00E76CD9" w:rsidRDefault="00E76C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AD5" w14:paraId="455ECE05" w14:textId="77777777" w:rsidTr="003848AB">
        <w:trPr>
          <w:trHeight w:val="315"/>
        </w:trPr>
        <w:tc>
          <w:tcPr>
            <w:tcW w:w="5281" w:type="dxa"/>
            <w:gridSpan w:val="2"/>
            <w:tcBorders>
              <w:bottom w:val="single" w:sz="12" w:space="0" w:color="auto"/>
            </w:tcBorders>
            <w:shd w:val="clear" w:color="auto" w:fill="13294B"/>
          </w:tcPr>
          <w:p w14:paraId="0995CBD5" w14:textId="77777777" w:rsidR="00E76CD9" w:rsidRPr="009B657A" w:rsidRDefault="00DF34D2">
            <w:pPr>
              <w:pStyle w:val="TableParagraph"/>
              <w:spacing w:before="63"/>
              <w:ind w:left="107"/>
              <w:rPr>
                <w:b/>
                <w:i/>
                <w:sz w:val="16"/>
              </w:rPr>
            </w:pPr>
            <w:r w:rsidRPr="009B657A">
              <w:rPr>
                <w:b/>
                <w:i/>
                <w:sz w:val="16"/>
              </w:rPr>
              <w:t>If Applicable (Include within the electronic dossier)</w:t>
            </w:r>
          </w:p>
        </w:tc>
        <w:tc>
          <w:tcPr>
            <w:tcW w:w="1171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13294B"/>
          </w:tcPr>
          <w:p w14:paraId="52B968CB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13294B"/>
          </w:tcPr>
          <w:p w14:paraId="2DF6195A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13294B"/>
          </w:tcPr>
          <w:p w14:paraId="553750DC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13294B"/>
          </w:tcPr>
          <w:p w14:paraId="4625E67B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13294B"/>
          </w:tcPr>
          <w:p w14:paraId="3707DF5D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13294B"/>
          </w:tcPr>
          <w:p w14:paraId="4410D517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13294B"/>
          </w:tcPr>
          <w:p w14:paraId="54CBB92F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13294B"/>
          </w:tcPr>
          <w:p w14:paraId="268C1425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13294B"/>
          </w:tcPr>
          <w:p w14:paraId="66EDA1A3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6CD9" w14:paraId="4751D292" w14:textId="77777777" w:rsidTr="003848AB">
        <w:trPr>
          <w:trHeight w:val="340"/>
        </w:trPr>
        <w:tc>
          <w:tcPr>
            <w:tcW w:w="5281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14:paraId="61126D8E" w14:textId="41F4CAF8" w:rsidR="00E76CD9" w:rsidRPr="009B657A" w:rsidRDefault="00DF34D2" w:rsidP="00D45289">
            <w:pPr>
              <w:pStyle w:val="TableParagraph"/>
              <w:spacing w:line="201" w:lineRule="exact"/>
              <w:ind w:left="90"/>
              <w:rPr>
                <w:b/>
                <w:i/>
                <w:sz w:val="18"/>
                <w:szCs w:val="18"/>
              </w:rPr>
            </w:pPr>
            <w:bookmarkStart w:id="0" w:name="_Hlk75264859"/>
            <w:r w:rsidRPr="009B657A">
              <w:rPr>
                <w:sz w:val="18"/>
                <w:szCs w:val="18"/>
              </w:rPr>
              <w:t>1</w:t>
            </w:r>
            <w:r w:rsidR="00E42B0C" w:rsidRPr="009B657A">
              <w:rPr>
                <w:sz w:val="18"/>
                <w:szCs w:val="18"/>
              </w:rPr>
              <w:t>1</w:t>
            </w:r>
            <w:r w:rsidRPr="009B657A">
              <w:rPr>
                <w:sz w:val="18"/>
                <w:szCs w:val="18"/>
              </w:rPr>
              <w:t xml:space="preserve">. Recommendation for Joint Appointment </w:t>
            </w:r>
            <w:r w:rsidR="00D45289" w:rsidRPr="009B657A">
              <w:rPr>
                <w:sz w:val="18"/>
                <w:szCs w:val="18"/>
              </w:rPr>
              <w:t xml:space="preserve">– </w:t>
            </w:r>
            <w:r w:rsidRPr="009B657A">
              <w:rPr>
                <w:b/>
                <w:i/>
                <w:sz w:val="18"/>
                <w:szCs w:val="18"/>
              </w:rPr>
              <w:t>include the outside letters of</w:t>
            </w:r>
            <w:r w:rsidR="00D45289" w:rsidRPr="009B657A">
              <w:rPr>
                <w:b/>
                <w:i/>
                <w:sz w:val="18"/>
                <w:szCs w:val="18"/>
              </w:rPr>
              <w:t xml:space="preserve"> </w:t>
            </w:r>
            <w:r w:rsidRPr="009B657A">
              <w:rPr>
                <w:b/>
                <w:i/>
                <w:sz w:val="18"/>
                <w:szCs w:val="18"/>
              </w:rPr>
              <w:t>recommendation from the primary de</w:t>
            </w:r>
            <w:r w:rsidR="00D45289" w:rsidRPr="009B657A">
              <w:rPr>
                <w:b/>
                <w:i/>
                <w:sz w:val="18"/>
                <w:szCs w:val="18"/>
              </w:rPr>
              <w:t>partment’s initial appointment-see #</w:t>
            </w:r>
            <w:r w:rsidR="00EF6522" w:rsidRPr="009B657A">
              <w:rPr>
                <w:b/>
                <w:i/>
                <w:sz w:val="18"/>
                <w:szCs w:val="18"/>
              </w:rPr>
              <w:t>6</w:t>
            </w:r>
            <w:r w:rsidR="00D45289" w:rsidRPr="009B657A">
              <w:rPr>
                <w:b/>
                <w:i/>
                <w:sz w:val="18"/>
                <w:szCs w:val="18"/>
              </w:rPr>
              <w:t xml:space="preserve"> above, also ensure the joint appoint language is accurate</w:t>
            </w:r>
            <w:bookmarkEnd w:id="0"/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01D554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1AAD8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14:paraId="2DE3E435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  <w:vAlign w:val="bottom"/>
          </w:tcPr>
          <w:p w14:paraId="1AB68086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CFEA"/>
            <w:vAlign w:val="bottom"/>
          </w:tcPr>
          <w:p w14:paraId="666D6227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8CFEA"/>
            <w:vAlign w:val="bottom"/>
          </w:tcPr>
          <w:p w14:paraId="0D5B6B55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14458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14:paraId="08179ABF" w14:textId="77777777" w:rsidR="00E76CD9" w:rsidRDefault="00E76C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8CFEA"/>
            <w:vAlign w:val="bottom"/>
          </w:tcPr>
          <w:p w14:paraId="0C983C66" w14:textId="77777777" w:rsidR="00E76CD9" w:rsidRDefault="00DF34D2">
            <w:pPr>
              <w:pStyle w:val="TableParagraph"/>
              <w:spacing w:before="115" w:line="205" w:lineRule="exact"/>
              <w:ind w:left="2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</w:tr>
      <w:tr w:rsidR="00711A0A" w14:paraId="434E7435" w14:textId="77777777" w:rsidTr="003848AB">
        <w:trPr>
          <w:trHeight w:val="340"/>
        </w:trPr>
        <w:tc>
          <w:tcPr>
            <w:tcW w:w="5281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14:paraId="290809C0" w14:textId="1D3B1D46" w:rsidR="00711A0A" w:rsidRPr="009B657A" w:rsidRDefault="00711A0A" w:rsidP="0035123E">
            <w:pPr>
              <w:pStyle w:val="TableParagraph"/>
              <w:spacing w:line="201" w:lineRule="exact"/>
              <w:ind w:left="90"/>
              <w:rPr>
                <w:sz w:val="18"/>
                <w:szCs w:val="18"/>
              </w:rPr>
            </w:pPr>
            <w:r w:rsidRPr="009B657A">
              <w:rPr>
                <w:sz w:val="18"/>
                <w:szCs w:val="18"/>
              </w:rPr>
              <w:t>1</w:t>
            </w:r>
            <w:r w:rsidR="00E42B0C" w:rsidRPr="009B657A">
              <w:rPr>
                <w:sz w:val="18"/>
                <w:szCs w:val="18"/>
              </w:rPr>
              <w:t>2</w:t>
            </w:r>
            <w:r w:rsidRPr="009B657A">
              <w:rPr>
                <w:sz w:val="18"/>
                <w:szCs w:val="18"/>
              </w:rPr>
              <w:t xml:space="preserve">. Background checks must be initiated </w:t>
            </w:r>
            <w:r w:rsidR="0035123E" w:rsidRPr="009B657A">
              <w:rPr>
                <w:sz w:val="18"/>
                <w:szCs w:val="18"/>
              </w:rPr>
              <w:t xml:space="preserve">for </w:t>
            </w:r>
            <w:r w:rsidRPr="009B657A">
              <w:rPr>
                <w:b/>
                <w:bCs/>
                <w:sz w:val="18"/>
                <w:szCs w:val="18"/>
                <w:u w:val="single"/>
              </w:rPr>
              <w:t>all</w:t>
            </w:r>
            <w:r w:rsidRPr="009B657A">
              <w:rPr>
                <w:sz w:val="18"/>
                <w:szCs w:val="18"/>
              </w:rPr>
              <w:t xml:space="preserve"> new hires and faculty promotions.  </w:t>
            </w:r>
            <w:r w:rsidRPr="00F969D9">
              <w:rPr>
                <w:b/>
                <w:sz w:val="18"/>
                <w:szCs w:val="18"/>
              </w:rPr>
              <w:t>You must</w:t>
            </w:r>
            <w:r w:rsidR="00DF34D2" w:rsidRPr="00F969D9">
              <w:rPr>
                <w:b/>
                <w:sz w:val="18"/>
                <w:szCs w:val="18"/>
              </w:rPr>
              <w:t xml:space="preserve"> </w:t>
            </w:r>
            <w:r w:rsidR="00D45289" w:rsidRPr="00F969D9">
              <w:rPr>
                <w:b/>
                <w:sz w:val="18"/>
                <w:szCs w:val="18"/>
              </w:rPr>
              <w:t xml:space="preserve">also </w:t>
            </w:r>
            <w:r w:rsidR="00DF34D2" w:rsidRPr="00F969D9">
              <w:rPr>
                <w:b/>
                <w:sz w:val="18"/>
                <w:szCs w:val="18"/>
              </w:rPr>
              <w:t xml:space="preserve">specify </w:t>
            </w:r>
            <w:r w:rsidR="001213A5" w:rsidRPr="00F969D9">
              <w:rPr>
                <w:b/>
                <w:sz w:val="18"/>
                <w:szCs w:val="18"/>
              </w:rPr>
              <w:t>a</w:t>
            </w:r>
            <w:r w:rsidR="00DF34D2" w:rsidRPr="00F969D9">
              <w:rPr>
                <w:b/>
                <w:sz w:val="18"/>
                <w:szCs w:val="18"/>
              </w:rPr>
              <w:t xml:space="preserve"> BGC </w:t>
            </w:r>
            <w:r w:rsidR="0019251F" w:rsidRPr="00F969D9">
              <w:rPr>
                <w:b/>
                <w:sz w:val="18"/>
                <w:szCs w:val="18"/>
              </w:rPr>
              <w:t xml:space="preserve">was initiated </w:t>
            </w:r>
            <w:r w:rsidRPr="00F969D9">
              <w:rPr>
                <w:b/>
                <w:sz w:val="18"/>
                <w:szCs w:val="18"/>
              </w:rPr>
              <w:t>by checking the box</w:t>
            </w:r>
            <w:r w:rsidR="004C5934" w:rsidRPr="00F969D9">
              <w:rPr>
                <w:b/>
                <w:sz w:val="18"/>
                <w:szCs w:val="18"/>
              </w:rPr>
              <w:t xml:space="preserve"> on the AP</w:t>
            </w:r>
            <w:r w:rsidR="001137A5" w:rsidRPr="00F969D9">
              <w:rPr>
                <w:b/>
                <w:sz w:val="18"/>
                <w:szCs w:val="18"/>
              </w:rPr>
              <w:t>-</w:t>
            </w:r>
            <w:r w:rsidR="004C5934" w:rsidRPr="00F969D9">
              <w:rPr>
                <w:b/>
                <w:sz w:val="18"/>
                <w:szCs w:val="18"/>
              </w:rPr>
              <w:t>2</w:t>
            </w:r>
            <w:r w:rsidR="000365CE" w:rsidRPr="00F969D9">
              <w:rPr>
                <w:b/>
                <w:sz w:val="18"/>
                <w:szCs w:val="18"/>
              </w:rPr>
              <w:t>.</w:t>
            </w:r>
            <w:r w:rsidR="00886C5B" w:rsidRPr="00F969D9">
              <w:rPr>
                <w:b/>
                <w:sz w:val="18"/>
                <w:szCs w:val="18"/>
              </w:rPr>
              <w:t xml:space="preserve"> Do not include the BGC in</w:t>
            </w:r>
            <w:r w:rsidR="000365CE" w:rsidRPr="00F969D9">
              <w:rPr>
                <w:b/>
                <w:sz w:val="18"/>
                <w:szCs w:val="18"/>
              </w:rPr>
              <w:t xml:space="preserve"> the dossier. </w:t>
            </w:r>
            <w:r w:rsidR="00886C5B" w:rsidRPr="00F969D9">
              <w:rPr>
                <w:b/>
                <w:sz w:val="18"/>
                <w:szCs w:val="18"/>
              </w:rPr>
              <w:t>U</w:t>
            </w:r>
            <w:r w:rsidR="000365CE" w:rsidRPr="00F969D9">
              <w:rPr>
                <w:b/>
                <w:sz w:val="18"/>
                <w:szCs w:val="18"/>
              </w:rPr>
              <w:t xml:space="preserve">pload </w:t>
            </w:r>
            <w:r w:rsidR="00886C5B" w:rsidRPr="00F969D9">
              <w:rPr>
                <w:b/>
                <w:sz w:val="18"/>
                <w:szCs w:val="18"/>
              </w:rPr>
              <w:t xml:space="preserve">the BGC </w:t>
            </w:r>
            <w:r w:rsidR="000365CE" w:rsidRPr="00F969D9">
              <w:rPr>
                <w:b/>
                <w:sz w:val="18"/>
                <w:szCs w:val="18"/>
              </w:rPr>
              <w:t xml:space="preserve">with the </w:t>
            </w:r>
            <w:r w:rsidR="00E736E7" w:rsidRPr="00F969D9">
              <w:rPr>
                <w:b/>
                <w:sz w:val="18"/>
                <w:szCs w:val="18"/>
              </w:rPr>
              <w:t>Connect Carolina</w:t>
            </w:r>
            <w:r w:rsidR="000365CE" w:rsidRPr="00F969D9">
              <w:rPr>
                <w:b/>
                <w:sz w:val="18"/>
                <w:szCs w:val="18"/>
              </w:rPr>
              <w:t xml:space="preserve"> ePAR/action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346AD501" w14:textId="77777777" w:rsidR="00711A0A" w:rsidRDefault="00711A0A" w:rsidP="00711A0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017A616E" w14:textId="77777777" w:rsidR="00711A0A" w:rsidRDefault="00711A0A" w:rsidP="00711A0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bottom"/>
          </w:tcPr>
          <w:p w14:paraId="4EF8792D" w14:textId="77777777" w:rsidR="00711A0A" w:rsidRDefault="00711A0A" w:rsidP="00711A0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8CFEA"/>
            <w:vAlign w:val="bottom"/>
          </w:tcPr>
          <w:p w14:paraId="2D4D8060" w14:textId="77777777" w:rsidR="00711A0A" w:rsidRDefault="00711A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8CFEA"/>
            <w:vAlign w:val="bottom"/>
          </w:tcPr>
          <w:p w14:paraId="1142BDB1" w14:textId="77777777" w:rsidR="00711A0A" w:rsidRDefault="00711A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A8CFEA"/>
            <w:vAlign w:val="bottom"/>
          </w:tcPr>
          <w:p w14:paraId="4873E879" w14:textId="77777777" w:rsidR="00711A0A" w:rsidRDefault="00711A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21AA3423" w14:textId="77777777" w:rsidR="00711A0A" w:rsidRDefault="005A097C" w:rsidP="00711A0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Wingdings" w:hAnsi="Wingdings"/>
                <w:w w:val="99"/>
                <w:sz w:val="20"/>
              </w:rPr>
              <w:t>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14:paraId="199EF5D0" w14:textId="77777777" w:rsidR="00711A0A" w:rsidRDefault="00711A0A" w:rsidP="00711A0A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A8CFEA"/>
          </w:tcPr>
          <w:p w14:paraId="0248F0E7" w14:textId="77777777" w:rsidR="00711A0A" w:rsidRDefault="00711A0A">
            <w:pPr>
              <w:pStyle w:val="TableParagraph"/>
              <w:spacing w:before="115" w:line="205" w:lineRule="exact"/>
              <w:ind w:left="23"/>
              <w:jc w:val="center"/>
              <w:rPr>
                <w:rFonts w:ascii="Wingdings" w:hAnsi="Wingdings"/>
                <w:w w:val="99"/>
                <w:sz w:val="20"/>
              </w:rPr>
            </w:pPr>
          </w:p>
        </w:tc>
      </w:tr>
    </w:tbl>
    <w:p w14:paraId="33CCE821" w14:textId="77777777" w:rsidR="00E76CD9" w:rsidRDefault="00DF34D2">
      <w:pPr>
        <w:ind w:left="-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6F2006B" wp14:editId="1D06FF2F">
                <wp:extent cx="9636125" cy="330835"/>
                <wp:effectExtent l="6985" t="5715" r="571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125" cy="330835"/>
                          <a:chOff x="0" y="0"/>
                          <a:chExt cx="15175" cy="52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47" cy="393"/>
                          </a:xfrm>
                          <a:custGeom>
                            <a:avLst/>
                            <a:gdLst>
                              <a:gd name="T0" fmla="*/ 15047 w 15047"/>
                              <a:gd name="T1" fmla="*/ 0 h 393"/>
                              <a:gd name="T2" fmla="*/ 0 w 15047"/>
                              <a:gd name="T3" fmla="*/ 0 h 393"/>
                              <a:gd name="T4" fmla="*/ 0 w 15047"/>
                              <a:gd name="T5" fmla="*/ 120 h 393"/>
                              <a:gd name="T6" fmla="*/ 0 w 15047"/>
                              <a:gd name="T7" fmla="*/ 393 h 393"/>
                              <a:gd name="T8" fmla="*/ 15047 w 15047"/>
                              <a:gd name="T9" fmla="*/ 393 h 393"/>
                              <a:gd name="T10" fmla="*/ 15047 w 15047"/>
                              <a:gd name="T11" fmla="*/ 120 h 393"/>
                              <a:gd name="T12" fmla="*/ 15047 w 15047"/>
                              <a:gd name="T13" fmla="*/ 0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047" h="393">
                                <a:moveTo>
                                  <a:pt x="15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393"/>
                                </a:lnTo>
                                <a:lnTo>
                                  <a:pt x="15047" y="393"/>
                                </a:lnTo>
                                <a:lnTo>
                                  <a:pt x="15047" y="120"/>
                                </a:lnTo>
                                <a:lnTo>
                                  <a:pt x="15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0" y="120"/>
                            <a:ext cx="15047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20"/>
                            <a:ext cx="15047" cy="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7880A5" w14:textId="5FBB47C2" w:rsidR="00E76CD9" w:rsidRPr="005C4513" w:rsidRDefault="00BA0BC8">
                              <w:pPr>
                                <w:spacing w:before="67"/>
                                <w:ind w:left="145"/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F969D9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All areas</w:t>
                              </w:r>
                              <w:r w:rsidR="00DF34D2" w:rsidRPr="00F969D9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="001213A5" w:rsidRPr="00F969D9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 xml:space="preserve">must upload </w:t>
                              </w:r>
                              <w:r w:rsidR="00DF34D2" w:rsidRPr="00F969D9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 xml:space="preserve">the electronic dossier in the </w:t>
                              </w:r>
                              <w:r w:rsidR="00D45289" w:rsidRPr="00F969D9">
                                <w:rPr>
                                  <w:rFonts w:ascii="Arial"/>
                                  <w:b/>
                                  <w:sz w:val="18"/>
                                  <w:u w:val="single"/>
                                </w:rPr>
                                <w:t>order described above.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2006B" id="Group 2" o:spid="_x0000_s1026" style="width:758.75pt;height:26.05pt;mso-position-horizontal-relative:char;mso-position-vertical-relative:line" coordsize="1517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">
                <v:shape id="Freeform 5" o:spid="_x0000_s1027" style="position:absolute;width:15047;height:393;visibility:visible;mso-wrap-style:square;v-text-anchor:top" coordsize="1504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" path="m15047,l,,,120,,393r15047,l15047,120r,-120xe" fillcolor="gray" stroked="f">
                  <v:fill opacity="32896f"/>
                  <v:path arrowok="t" o:connecttype="custom" o:connectlocs="15047,0;0,0;0,120;0,393;15047,393;15047,120;15047,0" o:connectangles="0,0,0,0,0,0,0"/>
                </v:shape>
                <v:rect id="Rectangle 4" o:spid="_x0000_s1028" style="position:absolute;left:120;top:120;width:1504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20;top:120;width:1504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307880A5" w14:textId="5FBB47C2" w:rsidR="00E76CD9" w:rsidRPr="005C4513" w:rsidRDefault="00BA0BC8">
                        <w:pPr>
                          <w:spacing w:before="67"/>
                          <w:ind w:left="145"/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</w:pPr>
                        <w:r w:rsidRPr="00F969D9"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All areas</w:t>
                        </w:r>
                        <w:r w:rsidR="00DF34D2" w:rsidRPr="00F969D9"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 w:rsidR="001213A5" w:rsidRPr="00F969D9"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 xml:space="preserve">must upload </w:t>
                        </w:r>
                        <w:r w:rsidR="00DF34D2" w:rsidRPr="00F969D9"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 xml:space="preserve">the electronic dossier in the </w:t>
                        </w:r>
                        <w:r w:rsidR="00D45289" w:rsidRPr="00F969D9"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>order described above.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76CD9">
      <w:pgSz w:w="15840" w:h="12240" w:orient="landscape"/>
      <w:pgMar w:top="360" w:right="3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6C0"/>
    <w:multiLevelType w:val="hybridMultilevel"/>
    <w:tmpl w:val="C14E767A"/>
    <w:lvl w:ilvl="0" w:tplc="B28C3C56">
      <w:start w:val="7"/>
      <w:numFmt w:val="lowerLetter"/>
      <w:lvlText w:val="%1)"/>
      <w:lvlJc w:val="left"/>
      <w:pPr>
        <w:ind w:left="482" w:hanging="377"/>
      </w:pPr>
      <w:rPr>
        <w:rFonts w:ascii="Arial Narrow" w:eastAsia="Arial Narrow" w:hAnsi="Arial Narrow" w:cs="Arial Narrow" w:hint="default"/>
        <w:spacing w:val="-2"/>
        <w:w w:val="99"/>
        <w:sz w:val="14"/>
        <w:szCs w:val="14"/>
        <w:lang w:val="en-US" w:eastAsia="en-US" w:bidi="ar-SA"/>
      </w:rPr>
    </w:lvl>
    <w:lvl w:ilvl="1" w:tplc="35E4D182">
      <w:numFmt w:val="bullet"/>
      <w:lvlText w:val="•"/>
      <w:lvlJc w:val="left"/>
      <w:pPr>
        <w:ind w:left="910" w:hanging="377"/>
      </w:pPr>
      <w:rPr>
        <w:rFonts w:hint="default"/>
        <w:lang w:val="en-US" w:eastAsia="en-US" w:bidi="ar-SA"/>
      </w:rPr>
    </w:lvl>
    <w:lvl w:ilvl="2" w:tplc="0096D456">
      <w:numFmt w:val="bullet"/>
      <w:lvlText w:val="•"/>
      <w:lvlJc w:val="left"/>
      <w:pPr>
        <w:ind w:left="1341" w:hanging="377"/>
      </w:pPr>
      <w:rPr>
        <w:rFonts w:hint="default"/>
        <w:lang w:val="en-US" w:eastAsia="en-US" w:bidi="ar-SA"/>
      </w:rPr>
    </w:lvl>
    <w:lvl w:ilvl="3" w:tplc="8DC8A396">
      <w:numFmt w:val="bullet"/>
      <w:lvlText w:val="•"/>
      <w:lvlJc w:val="left"/>
      <w:pPr>
        <w:ind w:left="1772" w:hanging="377"/>
      </w:pPr>
      <w:rPr>
        <w:rFonts w:hint="default"/>
        <w:lang w:val="en-US" w:eastAsia="en-US" w:bidi="ar-SA"/>
      </w:rPr>
    </w:lvl>
    <w:lvl w:ilvl="4" w:tplc="38080E32">
      <w:numFmt w:val="bullet"/>
      <w:lvlText w:val="•"/>
      <w:lvlJc w:val="left"/>
      <w:pPr>
        <w:ind w:left="2203" w:hanging="377"/>
      </w:pPr>
      <w:rPr>
        <w:rFonts w:hint="default"/>
        <w:lang w:val="en-US" w:eastAsia="en-US" w:bidi="ar-SA"/>
      </w:rPr>
    </w:lvl>
    <w:lvl w:ilvl="5" w:tplc="192E600E">
      <w:numFmt w:val="bullet"/>
      <w:lvlText w:val="•"/>
      <w:lvlJc w:val="left"/>
      <w:pPr>
        <w:ind w:left="2634" w:hanging="377"/>
      </w:pPr>
      <w:rPr>
        <w:rFonts w:hint="default"/>
        <w:lang w:val="en-US" w:eastAsia="en-US" w:bidi="ar-SA"/>
      </w:rPr>
    </w:lvl>
    <w:lvl w:ilvl="6" w:tplc="7BD07004">
      <w:numFmt w:val="bullet"/>
      <w:lvlText w:val="•"/>
      <w:lvlJc w:val="left"/>
      <w:pPr>
        <w:ind w:left="3065" w:hanging="377"/>
      </w:pPr>
      <w:rPr>
        <w:rFonts w:hint="default"/>
        <w:lang w:val="en-US" w:eastAsia="en-US" w:bidi="ar-SA"/>
      </w:rPr>
    </w:lvl>
    <w:lvl w:ilvl="7" w:tplc="EB640782">
      <w:numFmt w:val="bullet"/>
      <w:lvlText w:val="•"/>
      <w:lvlJc w:val="left"/>
      <w:pPr>
        <w:ind w:left="3496" w:hanging="377"/>
      </w:pPr>
      <w:rPr>
        <w:rFonts w:hint="default"/>
        <w:lang w:val="en-US" w:eastAsia="en-US" w:bidi="ar-SA"/>
      </w:rPr>
    </w:lvl>
    <w:lvl w:ilvl="8" w:tplc="52D2DB3E">
      <w:numFmt w:val="bullet"/>
      <w:lvlText w:val="•"/>
      <w:lvlJc w:val="left"/>
      <w:pPr>
        <w:ind w:left="3927" w:hanging="377"/>
      </w:pPr>
      <w:rPr>
        <w:rFonts w:hint="default"/>
        <w:lang w:val="en-US" w:eastAsia="en-US" w:bidi="ar-SA"/>
      </w:rPr>
    </w:lvl>
  </w:abstractNum>
  <w:abstractNum w:abstractNumId="1" w15:restartNumberingAfterBreak="0">
    <w:nsid w:val="37B43845"/>
    <w:multiLevelType w:val="hybridMultilevel"/>
    <w:tmpl w:val="D36A264A"/>
    <w:lvl w:ilvl="0" w:tplc="6BD429BA">
      <w:start w:val="1"/>
      <w:numFmt w:val="lowerLetter"/>
      <w:lvlText w:val="%1)"/>
      <w:lvlJc w:val="left"/>
      <w:pPr>
        <w:ind w:left="482" w:hanging="377"/>
      </w:pPr>
      <w:rPr>
        <w:rFonts w:ascii="Arial Narrow" w:eastAsia="Arial Narrow" w:hAnsi="Arial Narrow" w:cs="Arial Narrow" w:hint="default"/>
        <w:spacing w:val="-2"/>
        <w:w w:val="99"/>
        <w:sz w:val="14"/>
        <w:szCs w:val="14"/>
        <w:lang w:val="en-US" w:eastAsia="en-US" w:bidi="ar-SA"/>
      </w:rPr>
    </w:lvl>
    <w:lvl w:ilvl="1" w:tplc="3BAE05A8">
      <w:numFmt w:val="bullet"/>
      <w:lvlText w:val="•"/>
      <w:lvlJc w:val="left"/>
      <w:pPr>
        <w:ind w:left="910" w:hanging="377"/>
      </w:pPr>
      <w:rPr>
        <w:rFonts w:hint="default"/>
        <w:lang w:val="en-US" w:eastAsia="en-US" w:bidi="ar-SA"/>
      </w:rPr>
    </w:lvl>
    <w:lvl w:ilvl="2" w:tplc="469E6BD8">
      <w:numFmt w:val="bullet"/>
      <w:lvlText w:val="•"/>
      <w:lvlJc w:val="left"/>
      <w:pPr>
        <w:ind w:left="1341" w:hanging="377"/>
      </w:pPr>
      <w:rPr>
        <w:rFonts w:hint="default"/>
        <w:lang w:val="en-US" w:eastAsia="en-US" w:bidi="ar-SA"/>
      </w:rPr>
    </w:lvl>
    <w:lvl w:ilvl="3" w:tplc="9558DE44">
      <w:numFmt w:val="bullet"/>
      <w:lvlText w:val="•"/>
      <w:lvlJc w:val="left"/>
      <w:pPr>
        <w:ind w:left="1772" w:hanging="377"/>
      </w:pPr>
      <w:rPr>
        <w:rFonts w:hint="default"/>
        <w:lang w:val="en-US" w:eastAsia="en-US" w:bidi="ar-SA"/>
      </w:rPr>
    </w:lvl>
    <w:lvl w:ilvl="4" w:tplc="8D30EE7A">
      <w:numFmt w:val="bullet"/>
      <w:lvlText w:val="•"/>
      <w:lvlJc w:val="left"/>
      <w:pPr>
        <w:ind w:left="2203" w:hanging="377"/>
      </w:pPr>
      <w:rPr>
        <w:rFonts w:hint="default"/>
        <w:lang w:val="en-US" w:eastAsia="en-US" w:bidi="ar-SA"/>
      </w:rPr>
    </w:lvl>
    <w:lvl w:ilvl="5" w:tplc="80B87CEA">
      <w:numFmt w:val="bullet"/>
      <w:lvlText w:val="•"/>
      <w:lvlJc w:val="left"/>
      <w:pPr>
        <w:ind w:left="2634" w:hanging="377"/>
      </w:pPr>
      <w:rPr>
        <w:rFonts w:hint="default"/>
        <w:lang w:val="en-US" w:eastAsia="en-US" w:bidi="ar-SA"/>
      </w:rPr>
    </w:lvl>
    <w:lvl w:ilvl="6" w:tplc="BE1CD884">
      <w:numFmt w:val="bullet"/>
      <w:lvlText w:val="•"/>
      <w:lvlJc w:val="left"/>
      <w:pPr>
        <w:ind w:left="3065" w:hanging="377"/>
      </w:pPr>
      <w:rPr>
        <w:rFonts w:hint="default"/>
        <w:lang w:val="en-US" w:eastAsia="en-US" w:bidi="ar-SA"/>
      </w:rPr>
    </w:lvl>
    <w:lvl w:ilvl="7" w:tplc="CBAAC54A">
      <w:numFmt w:val="bullet"/>
      <w:lvlText w:val="•"/>
      <w:lvlJc w:val="left"/>
      <w:pPr>
        <w:ind w:left="3496" w:hanging="377"/>
      </w:pPr>
      <w:rPr>
        <w:rFonts w:hint="default"/>
        <w:lang w:val="en-US" w:eastAsia="en-US" w:bidi="ar-SA"/>
      </w:rPr>
    </w:lvl>
    <w:lvl w:ilvl="8" w:tplc="315C1D28">
      <w:numFmt w:val="bullet"/>
      <w:lvlText w:val="•"/>
      <w:lvlJc w:val="left"/>
      <w:pPr>
        <w:ind w:left="3927" w:hanging="377"/>
      </w:pPr>
      <w:rPr>
        <w:rFonts w:hint="default"/>
        <w:lang w:val="en-US" w:eastAsia="en-US" w:bidi="ar-SA"/>
      </w:rPr>
    </w:lvl>
  </w:abstractNum>
  <w:abstractNum w:abstractNumId="2" w15:restartNumberingAfterBreak="0">
    <w:nsid w:val="45FD48B4"/>
    <w:multiLevelType w:val="hybridMultilevel"/>
    <w:tmpl w:val="B18490D6"/>
    <w:lvl w:ilvl="0" w:tplc="F23683A6">
      <w:start w:val="9"/>
      <w:numFmt w:val="lowerLetter"/>
      <w:lvlText w:val="%1)"/>
      <w:lvlJc w:val="left"/>
      <w:pPr>
        <w:ind w:left="482" w:hanging="377"/>
      </w:pPr>
      <w:rPr>
        <w:rFonts w:ascii="Arial Narrow" w:eastAsia="Arial Narrow" w:hAnsi="Arial Narrow" w:cs="Arial Narrow" w:hint="default"/>
        <w:spacing w:val="0"/>
        <w:w w:val="99"/>
        <w:sz w:val="14"/>
        <w:szCs w:val="14"/>
        <w:lang w:val="en-US" w:eastAsia="en-US" w:bidi="ar-SA"/>
      </w:rPr>
    </w:lvl>
    <w:lvl w:ilvl="1" w:tplc="F5A8ED64">
      <w:numFmt w:val="bullet"/>
      <w:lvlText w:val="•"/>
      <w:lvlJc w:val="left"/>
      <w:pPr>
        <w:ind w:left="910" w:hanging="377"/>
      </w:pPr>
      <w:rPr>
        <w:rFonts w:hint="default"/>
        <w:lang w:val="en-US" w:eastAsia="en-US" w:bidi="ar-SA"/>
      </w:rPr>
    </w:lvl>
    <w:lvl w:ilvl="2" w:tplc="D33E94A0">
      <w:numFmt w:val="bullet"/>
      <w:lvlText w:val="•"/>
      <w:lvlJc w:val="left"/>
      <w:pPr>
        <w:ind w:left="1341" w:hanging="377"/>
      </w:pPr>
      <w:rPr>
        <w:rFonts w:hint="default"/>
        <w:lang w:val="en-US" w:eastAsia="en-US" w:bidi="ar-SA"/>
      </w:rPr>
    </w:lvl>
    <w:lvl w:ilvl="3" w:tplc="641E300E">
      <w:numFmt w:val="bullet"/>
      <w:lvlText w:val="•"/>
      <w:lvlJc w:val="left"/>
      <w:pPr>
        <w:ind w:left="1772" w:hanging="377"/>
      </w:pPr>
      <w:rPr>
        <w:rFonts w:hint="default"/>
        <w:lang w:val="en-US" w:eastAsia="en-US" w:bidi="ar-SA"/>
      </w:rPr>
    </w:lvl>
    <w:lvl w:ilvl="4" w:tplc="17BE39B4">
      <w:numFmt w:val="bullet"/>
      <w:lvlText w:val="•"/>
      <w:lvlJc w:val="left"/>
      <w:pPr>
        <w:ind w:left="2203" w:hanging="377"/>
      </w:pPr>
      <w:rPr>
        <w:rFonts w:hint="default"/>
        <w:lang w:val="en-US" w:eastAsia="en-US" w:bidi="ar-SA"/>
      </w:rPr>
    </w:lvl>
    <w:lvl w:ilvl="5" w:tplc="F87A247A">
      <w:numFmt w:val="bullet"/>
      <w:lvlText w:val="•"/>
      <w:lvlJc w:val="left"/>
      <w:pPr>
        <w:ind w:left="2634" w:hanging="377"/>
      </w:pPr>
      <w:rPr>
        <w:rFonts w:hint="default"/>
        <w:lang w:val="en-US" w:eastAsia="en-US" w:bidi="ar-SA"/>
      </w:rPr>
    </w:lvl>
    <w:lvl w:ilvl="6" w:tplc="DB025B46">
      <w:numFmt w:val="bullet"/>
      <w:lvlText w:val="•"/>
      <w:lvlJc w:val="left"/>
      <w:pPr>
        <w:ind w:left="3065" w:hanging="377"/>
      </w:pPr>
      <w:rPr>
        <w:rFonts w:hint="default"/>
        <w:lang w:val="en-US" w:eastAsia="en-US" w:bidi="ar-SA"/>
      </w:rPr>
    </w:lvl>
    <w:lvl w:ilvl="7" w:tplc="0E566516">
      <w:numFmt w:val="bullet"/>
      <w:lvlText w:val="•"/>
      <w:lvlJc w:val="left"/>
      <w:pPr>
        <w:ind w:left="3496" w:hanging="377"/>
      </w:pPr>
      <w:rPr>
        <w:rFonts w:hint="default"/>
        <w:lang w:val="en-US" w:eastAsia="en-US" w:bidi="ar-SA"/>
      </w:rPr>
    </w:lvl>
    <w:lvl w:ilvl="8" w:tplc="854665C2">
      <w:numFmt w:val="bullet"/>
      <w:lvlText w:val="•"/>
      <w:lvlJc w:val="left"/>
      <w:pPr>
        <w:ind w:left="3927" w:hanging="377"/>
      </w:pPr>
      <w:rPr>
        <w:rFonts w:hint="default"/>
        <w:lang w:val="en-US" w:eastAsia="en-US" w:bidi="ar-SA"/>
      </w:rPr>
    </w:lvl>
  </w:abstractNum>
  <w:num w:numId="1" w16cid:durableId="1523474861">
    <w:abstractNumId w:val="2"/>
  </w:num>
  <w:num w:numId="2" w16cid:durableId="580798584">
    <w:abstractNumId w:val="0"/>
  </w:num>
  <w:num w:numId="3" w16cid:durableId="26123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D9"/>
    <w:rsid w:val="000365CE"/>
    <w:rsid w:val="00043724"/>
    <w:rsid w:val="00044EDE"/>
    <w:rsid w:val="00112A7F"/>
    <w:rsid w:val="001137A5"/>
    <w:rsid w:val="001213A5"/>
    <w:rsid w:val="0014052A"/>
    <w:rsid w:val="0018104E"/>
    <w:rsid w:val="0019251F"/>
    <w:rsid w:val="00214BC7"/>
    <w:rsid w:val="00244224"/>
    <w:rsid w:val="00281073"/>
    <w:rsid w:val="00337275"/>
    <w:rsid w:val="0035123E"/>
    <w:rsid w:val="00356F5A"/>
    <w:rsid w:val="00363299"/>
    <w:rsid w:val="00372FE0"/>
    <w:rsid w:val="003848AB"/>
    <w:rsid w:val="003B5ED6"/>
    <w:rsid w:val="003F293E"/>
    <w:rsid w:val="004466E7"/>
    <w:rsid w:val="0045129B"/>
    <w:rsid w:val="004C5934"/>
    <w:rsid w:val="00524C14"/>
    <w:rsid w:val="005A097C"/>
    <w:rsid w:val="005A63A3"/>
    <w:rsid w:val="005C1763"/>
    <w:rsid w:val="005C4513"/>
    <w:rsid w:val="00711A0A"/>
    <w:rsid w:val="00770BC6"/>
    <w:rsid w:val="00882D1C"/>
    <w:rsid w:val="00886C5B"/>
    <w:rsid w:val="008A0CB1"/>
    <w:rsid w:val="008E03F3"/>
    <w:rsid w:val="008E5DCD"/>
    <w:rsid w:val="009522F8"/>
    <w:rsid w:val="00960D3A"/>
    <w:rsid w:val="00962B8F"/>
    <w:rsid w:val="00962EC0"/>
    <w:rsid w:val="009A2BA3"/>
    <w:rsid w:val="009B657A"/>
    <w:rsid w:val="00A366D9"/>
    <w:rsid w:val="00A60F34"/>
    <w:rsid w:val="00A745C3"/>
    <w:rsid w:val="00AF4607"/>
    <w:rsid w:val="00B2196F"/>
    <w:rsid w:val="00B331B5"/>
    <w:rsid w:val="00B61D71"/>
    <w:rsid w:val="00BA0BC8"/>
    <w:rsid w:val="00C01684"/>
    <w:rsid w:val="00C24CEC"/>
    <w:rsid w:val="00C50862"/>
    <w:rsid w:val="00CB24C0"/>
    <w:rsid w:val="00CB5B84"/>
    <w:rsid w:val="00D01DE1"/>
    <w:rsid w:val="00D45289"/>
    <w:rsid w:val="00DE5919"/>
    <w:rsid w:val="00DF34D2"/>
    <w:rsid w:val="00E20E00"/>
    <w:rsid w:val="00E42B0C"/>
    <w:rsid w:val="00E42C4B"/>
    <w:rsid w:val="00E736E7"/>
    <w:rsid w:val="00E76CD9"/>
    <w:rsid w:val="00E84FC6"/>
    <w:rsid w:val="00EF6522"/>
    <w:rsid w:val="00F61AD5"/>
    <w:rsid w:val="00F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CFF3"/>
  <w15:docId w15:val="{F80B396F-7E5C-4F63-8D49-0FF5758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4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updated: (06/22/06)</vt:lpstr>
    </vt:vector>
  </TitlesOfParts>
  <Company>UNC Chapel Hill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(06/22/06)</dc:title>
  <dc:creator>Administrator</dc:creator>
  <cp:lastModifiedBy>Thompson, Lachonya</cp:lastModifiedBy>
  <cp:revision>2</cp:revision>
  <dcterms:created xsi:type="dcterms:W3CDTF">2023-10-30T20:47:00Z</dcterms:created>
  <dcterms:modified xsi:type="dcterms:W3CDTF">2023-10-30T20:47:00Z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2020-09-17T00:00:00Z</vt:filetime>
  </property>
</Properties>
</file>